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F8F" w:rsidRPr="00DA50E0" w:rsidRDefault="00386F8F" w:rsidP="00865C41">
      <w:pPr>
        <w:pStyle w:val="a3"/>
        <w:ind w:left="-709" w:firstLine="709"/>
        <w:jc w:val="center"/>
        <w:rPr>
          <w:b/>
          <w:sz w:val="20"/>
          <w:szCs w:val="20"/>
        </w:rPr>
      </w:pPr>
      <w:r w:rsidRPr="00DA50E0">
        <w:rPr>
          <w:b/>
          <w:sz w:val="20"/>
          <w:szCs w:val="20"/>
        </w:rPr>
        <w:t>ДОГОВОР №</w:t>
      </w:r>
      <w:r w:rsidR="000D1005" w:rsidRPr="00DA50E0">
        <w:rPr>
          <w:b/>
          <w:sz w:val="20"/>
          <w:szCs w:val="20"/>
        </w:rPr>
        <w:t xml:space="preserve"> ЦОК -_____</w:t>
      </w:r>
    </w:p>
    <w:p w:rsidR="00386F8F" w:rsidRPr="00DA50E0" w:rsidRDefault="0014194D" w:rsidP="00865C41">
      <w:pPr>
        <w:pStyle w:val="a3"/>
        <w:ind w:firstLine="709"/>
        <w:jc w:val="center"/>
        <w:rPr>
          <w:b/>
          <w:sz w:val="20"/>
          <w:szCs w:val="20"/>
        </w:rPr>
      </w:pPr>
      <w:r w:rsidRPr="00DA50E0">
        <w:rPr>
          <w:b/>
          <w:sz w:val="20"/>
          <w:szCs w:val="20"/>
        </w:rPr>
        <w:t>На оказание услуг по оценке профессиональной квалификации</w:t>
      </w:r>
    </w:p>
    <w:p w:rsidR="000D1005" w:rsidRPr="00DA50E0" w:rsidRDefault="000D1005" w:rsidP="00865C41">
      <w:pPr>
        <w:pStyle w:val="a3"/>
        <w:ind w:left="-709" w:firstLine="709"/>
        <w:rPr>
          <w:sz w:val="20"/>
          <w:szCs w:val="20"/>
        </w:rPr>
      </w:pPr>
      <w:r w:rsidRPr="00DA50E0">
        <w:rPr>
          <w:sz w:val="20"/>
          <w:szCs w:val="20"/>
        </w:rPr>
        <w:t xml:space="preserve">г. Ростов-на-Дону                                                                                                     ___  _______  </w:t>
      </w:r>
      <w:r w:rsidR="0013517C">
        <w:rPr>
          <w:sz w:val="20"/>
          <w:szCs w:val="20"/>
        </w:rPr>
        <w:t>2024</w:t>
      </w:r>
      <w:r w:rsidRPr="00DA50E0">
        <w:rPr>
          <w:sz w:val="20"/>
          <w:szCs w:val="20"/>
        </w:rPr>
        <w:t xml:space="preserve"> г.</w:t>
      </w:r>
    </w:p>
    <w:p w:rsidR="009A77DE" w:rsidRPr="00DA50E0" w:rsidRDefault="009A77DE" w:rsidP="00865C41">
      <w:pPr>
        <w:pStyle w:val="a3"/>
        <w:ind w:firstLine="709"/>
        <w:jc w:val="both"/>
        <w:rPr>
          <w:b/>
          <w:sz w:val="20"/>
          <w:szCs w:val="20"/>
        </w:rPr>
      </w:pPr>
    </w:p>
    <w:p w:rsidR="005E43ED" w:rsidRPr="00DA50E0" w:rsidRDefault="00386F8F" w:rsidP="00865C41">
      <w:pPr>
        <w:pStyle w:val="a3"/>
        <w:ind w:left="-851" w:firstLine="709"/>
        <w:jc w:val="both"/>
        <w:rPr>
          <w:sz w:val="20"/>
          <w:szCs w:val="20"/>
        </w:rPr>
      </w:pPr>
      <w:r w:rsidRPr="00DA50E0">
        <w:rPr>
          <w:b/>
          <w:sz w:val="20"/>
          <w:szCs w:val="20"/>
        </w:rPr>
        <w:t xml:space="preserve">Общество с ограниченной ответственностью </w:t>
      </w:r>
      <w:r w:rsidR="003D0983">
        <w:rPr>
          <w:b/>
          <w:sz w:val="20"/>
          <w:szCs w:val="20"/>
        </w:rPr>
        <w:t>«</w:t>
      </w:r>
      <w:r w:rsidR="000D1005" w:rsidRPr="00DA50E0">
        <w:rPr>
          <w:b/>
          <w:sz w:val="20"/>
          <w:szCs w:val="20"/>
        </w:rPr>
        <w:t>Инженерно-консультационный центр «Мысль»</w:t>
      </w:r>
      <w:r w:rsidRPr="00DA50E0">
        <w:rPr>
          <w:b/>
          <w:bCs/>
          <w:sz w:val="20"/>
          <w:szCs w:val="20"/>
        </w:rPr>
        <w:t xml:space="preserve"> (</w:t>
      </w:r>
      <w:r w:rsidRPr="007A3604">
        <w:rPr>
          <w:b/>
          <w:sz w:val="20"/>
          <w:szCs w:val="20"/>
        </w:rPr>
        <w:t>ООО</w:t>
      </w:r>
      <w:r w:rsidR="000D1005" w:rsidRPr="007A3604">
        <w:rPr>
          <w:b/>
          <w:sz w:val="20"/>
          <w:szCs w:val="20"/>
        </w:rPr>
        <w:t xml:space="preserve"> </w:t>
      </w:r>
      <w:r w:rsidR="003D0983" w:rsidRPr="007A3604">
        <w:rPr>
          <w:b/>
          <w:sz w:val="20"/>
          <w:szCs w:val="20"/>
        </w:rPr>
        <w:t>«</w:t>
      </w:r>
      <w:r w:rsidR="000D1005" w:rsidRPr="007A3604">
        <w:rPr>
          <w:b/>
          <w:sz w:val="20"/>
          <w:szCs w:val="20"/>
        </w:rPr>
        <w:t>ИКЦ «Мысль»</w:t>
      </w:r>
      <w:r w:rsidRPr="00DA50E0">
        <w:rPr>
          <w:b/>
          <w:bCs/>
          <w:sz w:val="20"/>
          <w:szCs w:val="20"/>
        </w:rPr>
        <w:t>)</w:t>
      </w:r>
      <w:r w:rsidRPr="00DA50E0">
        <w:rPr>
          <w:sz w:val="20"/>
          <w:szCs w:val="20"/>
        </w:rPr>
        <w:t>, именуемое в дальнейшем «Исполнитель», в лице директора</w:t>
      </w:r>
      <w:r w:rsidR="000D1005" w:rsidRPr="00DA50E0">
        <w:rPr>
          <w:sz w:val="20"/>
          <w:szCs w:val="20"/>
        </w:rPr>
        <w:t xml:space="preserve"> Панфилова А.В.</w:t>
      </w:r>
      <w:r w:rsidRPr="00DA50E0">
        <w:rPr>
          <w:sz w:val="20"/>
          <w:szCs w:val="20"/>
        </w:rPr>
        <w:t xml:space="preserve">, действующего на основании Устава, с одной стороны, и </w:t>
      </w:r>
      <w:r w:rsidR="000438EA" w:rsidRPr="00DA50E0">
        <w:rPr>
          <w:b/>
          <w:sz w:val="20"/>
          <w:szCs w:val="20"/>
        </w:rPr>
        <w:t>_______________________________(___________)</w:t>
      </w:r>
      <w:r w:rsidR="00444240" w:rsidRPr="00DA50E0">
        <w:rPr>
          <w:b/>
          <w:sz w:val="20"/>
          <w:szCs w:val="20"/>
        </w:rPr>
        <w:t xml:space="preserve">, </w:t>
      </w:r>
      <w:r w:rsidR="00444240" w:rsidRPr="00DA50E0">
        <w:rPr>
          <w:sz w:val="20"/>
          <w:szCs w:val="20"/>
        </w:rPr>
        <w:t xml:space="preserve">именуемое в </w:t>
      </w:r>
      <w:r w:rsidRPr="00DA50E0">
        <w:rPr>
          <w:sz w:val="20"/>
          <w:szCs w:val="20"/>
        </w:rPr>
        <w:t xml:space="preserve">  дальше </w:t>
      </w:r>
      <w:r w:rsidR="00444240" w:rsidRPr="00DA50E0">
        <w:rPr>
          <w:sz w:val="20"/>
          <w:szCs w:val="20"/>
        </w:rPr>
        <w:t>«Заказчик», в лице</w:t>
      </w:r>
      <w:r w:rsidR="000438EA" w:rsidRPr="00DA50E0">
        <w:rPr>
          <w:sz w:val="20"/>
          <w:szCs w:val="20"/>
        </w:rPr>
        <w:t>_____________________________</w:t>
      </w:r>
      <w:r w:rsidR="00444240" w:rsidRPr="00DA50E0">
        <w:rPr>
          <w:sz w:val="20"/>
          <w:szCs w:val="20"/>
        </w:rPr>
        <w:t>, действующего</w:t>
      </w:r>
      <w:r w:rsidRPr="00DA50E0">
        <w:rPr>
          <w:sz w:val="20"/>
          <w:szCs w:val="20"/>
        </w:rPr>
        <w:t xml:space="preserve"> на основании</w:t>
      </w:r>
      <w:r w:rsidR="00444240" w:rsidRPr="00DA50E0">
        <w:rPr>
          <w:sz w:val="20"/>
          <w:szCs w:val="20"/>
        </w:rPr>
        <w:t xml:space="preserve"> Устава, с</w:t>
      </w:r>
      <w:r w:rsidRPr="00DA50E0">
        <w:rPr>
          <w:sz w:val="20"/>
          <w:szCs w:val="20"/>
        </w:rPr>
        <w:t xml:space="preserve"> другой стороны, заключили настоящий договор о нижестоящем:</w:t>
      </w:r>
    </w:p>
    <w:p w:rsidR="00386F8F" w:rsidRPr="00DA50E0" w:rsidRDefault="00386F8F" w:rsidP="00865C41">
      <w:pPr>
        <w:pStyle w:val="a4"/>
        <w:numPr>
          <w:ilvl w:val="0"/>
          <w:numId w:val="3"/>
        </w:numPr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A50E0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386F8F" w:rsidRPr="00DA50E0" w:rsidRDefault="00386F8F" w:rsidP="00865C41">
      <w:pPr>
        <w:pStyle w:val="a4"/>
        <w:ind w:left="-8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1.1 Заказчик поручает, а Исполнитель принимает на себя обязательство в сроки и на условиях, установленных настоящим договором, оказать услугу по независимой оценке ква</w:t>
      </w:r>
      <w:r w:rsidR="00444240" w:rsidRPr="00DA50E0">
        <w:rPr>
          <w:rFonts w:ascii="Times New Roman" w:hAnsi="Times New Roman" w:cs="Times New Roman"/>
          <w:sz w:val="20"/>
          <w:szCs w:val="20"/>
        </w:rPr>
        <w:t xml:space="preserve">лификации </w:t>
      </w:r>
      <w:r w:rsidR="00012F4A" w:rsidRPr="00DA50E0">
        <w:rPr>
          <w:rFonts w:ascii="Times New Roman" w:hAnsi="Times New Roman" w:cs="Times New Roman"/>
          <w:sz w:val="20"/>
          <w:szCs w:val="20"/>
        </w:rPr>
        <w:t>соискателя по</w:t>
      </w:r>
      <w:r w:rsidRPr="00DA50E0">
        <w:rPr>
          <w:rFonts w:ascii="Times New Roman" w:hAnsi="Times New Roman" w:cs="Times New Roman"/>
          <w:sz w:val="20"/>
          <w:szCs w:val="20"/>
        </w:rPr>
        <w:t xml:space="preserve"> подтвержден</w:t>
      </w:r>
      <w:r w:rsidR="00012F4A" w:rsidRPr="00DA50E0">
        <w:rPr>
          <w:rFonts w:ascii="Times New Roman" w:hAnsi="Times New Roman" w:cs="Times New Roman"/>
          <w:sz w:val="20"/>
          <w:szCs w:val="20"/>
        </w:rPr>
        <w:t xml:space="preserve">ию профессиональной квалификации </w:t>
      </w:r>
      <w:r w:rsidRPr="00DA50E0">
        <w:rPr>
          <w:rFonts w:ascii="Times New Roman" w:hAnsi="Times New Roman" w:cs="Times New Roman"/>
          <w:sz w:val="20"/>
          <w:szCs w:val="20"/>
        </w:rPr>
        <w:t>на соответствие положениям профессионального стандарта.</w:t>
      </w:r>
    </w:p>
    <w:p w:rsidR="00386F8F" w:rsidRPr="00DA50E0" w:rsidRDefault="00386F8F" w:rsidP="00865C41">
      <w:pPr>
        <w:pStyle w:val="a4"/>
        <w:ind w:left="-8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 xml:space="preserve">1.2 В процессе исполнения своих обязательств Исполнитель руководствуется регламентирующими документами Совета по профессиональным квалификациям </w:t>
      </w:r>
      <w:r w:rsidR="00294993" w:rsidRPr="00DA50E0">
        <w:rPr>
          <w:rFonts w:ascii="Times New Roman" w:hAnsi="Times New Roman" w:cs="Times New Roman"/>
          <w:sz w:val="20"/>
          <w:szCs w:val="20"/>
        </w:rPr>
        <w:t>в лифтовой отрасли, сфере подъемных сооружений и вертикального транспорта</w:t>
      </w:r>
      <w:r w:rsidR="00471CAD" w:rsidRPr="00DA50E0">
        <w:rPr>
          <w:rFonts w:ascii="Times New Roman" w:hAnsi="Times New Roman" w:cs="Times New Roman"/>
          <w:sz w:val="20"/>
          <w:szCs w:val="20"/>
        </w:rPr>
        <w:t xml:space="preserve"> </w:t>
      </w:r>
      <w:r w:rsidR="003B108D" w:rsidRPr="00DA50E0">
        <w:rPr>
          <w:rFonts w:ascii="Times New Roman" w:hAnsi="Times New Roman" w:cs="Times New Roman"/>
          <w:sz w:val="20"/>
          <w:szCs w:val="20"/>
        </w:rPr>
        <w:t>(</w:t>
      </w:r>
      <w:r w:rsidR="00471CAD" w:rsidRPr="00DA50E0">
        <w:rPr>
          <w:rFonts w:ascii="Times New Roman" w:hAnsi="Times New Roman" w:cs="Times New Roman"/>
          <w:sz w:val="20"/>
          <w:szCs w:val="20"/>
        </w:rPr>
        <w:t>именуемый далее</w:t>
      </w:r>
      <w:r w:rsidR="003B108D" w:rsidRPr="00DA50E0">
        <w:rPr>
          <w:rFonts w:ascii="Times New Roman" w:hAnsi="Times New Roman" w:cs="Times New Roman"/>
          <w:sz w:val="20"/>
          <w:szCs w:val="20"/>
        </w:rPr>
        <w:t xml:space="preserve"> «Совет»)</w:t>
      </w:r>
      <w:r w:rsidR="00294993" w:rsidRPr="00DA50E0">
        <w:rPr>
          <w:rFonts w:ascii="Times New Roman" w:hAnsi="Times New Roman" w:cs="Times New Roman"/>
          <w:sz w:val="20"/>
          <w:szCs w:val="20"/>
        </w:rPr>
        <w:t>, а также иными акта</w:t>
      </w:r>
      <w:r w:rsidR="002D3443" w:rsidRPr="00DA50E0">
        <w:rPr>
          <w:rFonts w:ascii="Times New Roman" w:hAnsi="Times New Roman" w:cs="Times New Roman"/>
          <w:sz w:val="20"/>
          <w:szCs w:val="20"/>
        </w:rPr>
        <w:t>ми, регулирующими отношения в о</w:t>
      </w:r>
      <w:r w:rsidR="00294993" w:rsidRPr="00DA50E0">
        <w:rPr>
          <w:rFonts w:ascii="Times New Roman" w:hAnsi="Times New Roman" w:cs="Times New Roman"/>
          <w:sz w:val="20"/>
          <w:szCs w:val="20"/>
        </w:rPr>
        <w:t>бласти оценки квалификаций.</w:t>
      </w:r>
    </w:p>
    <w:p w:rsidR="00294993" w:rsidRPr="00DA50E0" w:rsidRDefault="00294993" w:rsidP="00865C41">
      <w:pPr>
        <w:pStyle w:val="a4"/>
        <w:ind w:left="-8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1.3 Процедура оценки квалификации соискателя – представителя Заказчика по пункту 1.1. настоящего договора включает в себя:</w:t>
      </w:r>
    </w:p>
    <w:p w:rsidR="00294993" w:rsidRPr="00DA50E0" w:rsidRDefault="00294993" w:rsidP="00865C41">
      <w:pPr>
        <w:pStyle w:val="a4"/>
        <w:ind w:left="-8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 xml:space="preserve">- </w:t>
      </w:r>
      <w:r w:rsidRPr="00DA50E0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DA50E0">
        <w:rPr>
          <w:rFonts w:ascii="Times New Roman" w:hAnsi="Times New Roman" w:cs="Times New Roman"/>
          <w:sz w:val="20"/>
          <w:szCs w:val="20"/>
        </w:rPr>
        <w:t xml:space="preserve"> этап (подготовка к заключению договора на проведение оценки профессиональной квалификации) Исполнитель принимает и регистрирует к</w:t>
      </w:r>
      <w:r w:rsidR="00D063F9" w:rsidRPr="00DA50E0">
        <w:rPr>
          <w:rFonts w:ascii="Times New Roman" w:hAnsi="Times New Roman" w:cs="Times New Roman"/>
          <w:sz w:val="20"/>
          <w:szCs w:val="20"/>
        </w:rPr>
        <w:t>о</w:t>
      </w:r>
      <w:r w:rsidRPr="00DA50E0">
        <w:rPr>
          <w:rFonts w:ascii="Times New Roman" w:hAnsi="Times New Roman" w:cs="Times New Roman"/>
          <w:sz w:val="20"/>
          <w:szCs w:val="20"/>
        </w:rPr>
        <w:t>мплект документов соискателя на проведение оценки профессиональной квалификации: 1) заявление с согласием на обработку персональных данных, 2) копию паспорта или иного документа, удостоверяющего личность соискателя, 3) ксерокопию документа об образовании, 4) ксерокопию трудовой книжки или иных эквивалентных документов, рассматривает заявления и комплект документов соискателя, Исполнитель информирует соискателя – пр</w:t>
      </w:r>
      <w:r w:rsidR="001C3DA1" w:rsidRPr="00DA50E0">
        <w:rPr>
          <w:rFonts w:ascii="Times New Roman" w:hAnsi="Times New Roman" w:cs="Times New Roman"/>
          <w:sz w:val="20"/>
          <w:szCs w:val="20"/>
        </w:rPr>
        <w:t>е</w:t>
      </w:r>
      <w:r w:rsidRPr="00DA50E0">
        <w:rPr>
          <w:rFonts w:ascii="Times New Roman" w:hAnsi="Times New Roman" w:cs="Times New Roman"/>
          <w:sz w:val="20"/>
          <w:szCs w:val="20"/>
        </w:rPr>
        <w:t>дставителя Заказчика о предоставлении дополнительных документов ( при необходимости), принимает решение о допуске/не допуске соискателя к сдаче профессионального экзамена;</w:t>
      </w:r>
    </w:p>
    <w:p w:rsidR="00294993" w:rsidRPr="00DA50E0" w:rsidRDefault="00294993" w:rsidP="00865C41">
      <w:pPr>
        <w:pStyle w:val="a4"/>
        <w:ind w:left="-8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 xml:space="preserve">- </w:t>
      </w:r>
      <w:r w:rsidRPr="00DA50E0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="00D404DB" w:rsidRPr="00DA50E0">
        <w:rPr>
          <w:rFonts w:ascii="Times New Roman" w:hAnsi="Times New Roman" w:cs="Times New Roman"/>
          <w:sz w:val="20"/>
          <w:szCs w:val="20"/>
        </w:rPr>
        <w:t xml:space="preserve"> этап (после заключения договора на проведение оценки профессиональной квалификации) сообщает соискателю </w:t>
      </w:r>
      <w:r w:rsidR="00C86F51" w:rsidRPr="00DA50E0">
        <w:rPr>
          <w:rFonts w:ascii="Times New Roman" w:hAnsi="Times New Roman" w:cs="Times New Roman"/>
          <w:sz w:val="20"/>
          <w:szCs w:val="20"/>
        </w:rPr>
        <w:t>–</w:t>
      </w:r>
      <w:r w:rsidR="00D404DB" w:rsidRPr="00DA50E0">
        <w:rPr>
          <w:rFonts w:ascii="Times New Roman" w:hAnsi="Times New Roman" w:cs="Times New Roman"/>
          <w:sz w:val="20"/>
          <w:szCs w:val="20"/>
        </w:rPr>
        <w:t xml:space="preserve"> </w:t>
      </w:r>
      <w:r w:rsidR="00C86F51" w:rsidRPr="00DA50E0">
        <w:rPr>
          <w:rFonts w:ascii="Times New Roman" w:hAnsi="Times New Roman" w:cs="Times New Roman"/>
          <w:sz w:val="20"/>
          <w:szCs w:val="20"/>
        </w:rPr>
        <w:t xml:space="preserve">представителю </w:t>
      </w:r>
      <w:r w:rsidR="00D534AC" w:rsidRPr="00DA50E0">
        <w:rPr>
          <w:rFonts w:ascii="Times New Roman" w:hAnsi="Times New Roman" w:cs="Times New Roman"/>
          <w:sz w:val="20"/>
          <w:szCs w:val="20"/>
        </w:rPr>
        <w:t>Заказчика да</w:t>
      </w:r>
      <w:r w:rsidR="00C86F51" w:rsidRPr="00DA50E0">
        <w:rPr>
          <w:rFonts w:ascii="Times New Roman" w:hAnsi="Times New Roman" w:cs="Times New Roman"/>
          <w:sz w:val="20"/>
          <w:szCs w:val="20"/>
        </w:rPr>
        <w:t>ту (даты) проведения теоретической и пра</w:t>
      </w:r>
      <w:r w:rsidR="001C3DA1" w:rsidRPr="00DA50E0">
        <w:rPr>
          <w:rFonts w:ascii="Times New Roman" w:hAnsi="Times New Roman" w:cs="Times New Roman"/>
          <w:sz w:val="20"/>
          <w:szCs w:val="20"/>
        </w:rPr>
        <w:t>кти</w:t>
      </w:r>
      <w:r w:rsidR="00C86F51" w:rsidRPr="00DA50E0">
        <w:rPr>
          <w:rFonts w:ascii="Times New Roman" w:hAnsi="Times New Roman" w:cs="Times New Roman"/>
          <w:sz w:val="20"/>
          <w:szCs w:val="20"/>
        </w:rPr>
        <w:t>ческой частей профессионального экзамена и порядок проведения экзаменационных процедур, выпадает направление для</w:t>
      </w:r>
      <w:r w:rsidR="00D5289A" w:rsidRPr="00DA50E0">
        <w:rPr>
          <w:rFonts w:ascii="Times New Roman" w:hAnsi="Times New Roman" w:cs="Times New Roman"/>
          <w:sz w:val="20"/>
          <w:szCs w:val="20"/>
        </w:rPr>
        <w:t xml:space="preserve"> сдачи профессионального экзамена с указанием даты, формирует личное дело соискателя-</w:t>
      </w:r>
      <w:r w:rsidR="00C86F51" w:rsidRPr="00DA50E0">
        <w:rPr>
          <w:rFonts w:ascii="Times New Roman" w:hAnsi="Times New Roman" w:cs="Times New Roman"/>
          <w:sz w:val="20"/>
          <w:szCs w:val="20"/>
        </w:rPr>
        <w:t xml:space="preserve"> представителя Заказчика;</w:t>
      </w:r>
    </w:p>
    <w:p w:rsidR="00C86F51" w:rsidRPr="00DA50E0" w:rsidRDefault="00C86F51" w:rsidP="00865C41">
      <w:pPr>
        <w:pStyle w:val="a4"/>
        <w:ind w:left="-8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 xml:space="preserve">- </w:t>
      </w:r>
      <w:r w:rsidRPr="00DA50E0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DA50E0">
        <w:rPr>
          <w:rFonts w:ascii="Times New Roman" w:hAnsi="Times New Roman" w:cs="Times New Roman"/>
          <w:sz w:val="20"/>
          <w:szCs w:val="20"/>
        </w:rPr>
        <w:t xml:space="preserve"> этап организация и проведение комиссией Исполнителя теоретической и практической частей профессионального экзамена с заполнением по е</w:t>
      </w:r>
      <w:r w:rsidR="00F9365E" w:rsidRPr="00DA50E0">
        <w:rPr>
          <w:rFonts w:ascii="Times New Roman" w:hAnsi="Times New Roman" w:cs="Times New Roman"/>
          <w:sz w:val="20"/>
          <w:szCs w:val="20"/>
        </w:rPr>
        <w:t>го итогам протоколов и в случае</w:t>
      </w:r>
      <w:r w:rsidRPr="00DA50E0">
        <w:rPr>
          <w:rFonts w:ascii="Times New Roman" w:hAnsi="Times New Roman" w:cs="Times New Roman"/>
          <w:sz w:val="20"/>
          <w:szCs w:val="20"/>
        </w:rPr>
        <w:t xml:space="preserve"> успешного прохождения профессионального экзамена принимает решение о возможности присвоения соискателю соответствующей квалификации и выдаче свидетельства о квалификации и направляет результаты профессионального экзамена в Совет. Совет проверяет, обрабатывает и признает результаты независимой оценки квалификации, принимает решение о выдаче свидетельства о квалификации Исполнителем, направляет сведения о свидетельстве в Национальное агентство развития квалификаций (НАРК) для внесения в Реестр, на основании решения Совета Исполнитель в тридцатидневный срок оформляет и выдает соискателю свидетельство о квалификации. В случае получения неудовлетворительной оценки при прохождении профессионального экзамена выдается заключение о прохождении профессионального экзамена, включающее рекомендации для соискателя. При оформлении Свидетельства о квалификации данные передаются</w:t>
      </w:r>
      <w:r w:rsidR="00F9365E" w:rsidRPr="00DA50E0">
        <w:rPr>
          <w:rFonts w:ascii="Times New Roman" w:hAnsi="Times New Roman" w:cs="Times New Roman"/>
          <w:sz w:val="20"/>
          <w:szCs w:val="20"/>
        </w:rPr>
        <w:t xml:space="preserve"> для регистрации в Реестр независимой оценки квалификаций в установленном порядке, личное дело соискателя – представителя Заказчика, передается на хранение в архив Исполнителя.</w:t>
      </w:r>
    </w:p>
    <w:p w:rsidR="00F9365E" w:rsidRPr="00DA50E0" w:rsidRDefault="00F9365E" w:rsidP="00865C41">
      <w:pPr>
        <w:pStyle w:val="a4"/>
        <w:ind w:left="-8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1.4 Срок оказания Исполнителем ус</w:t>
      </w:r>
      <w:r w:rsidR="002D1600" w:rsidRPr="00DA50E0">
        <w:rPr>
          <w:rFonts w:ascii="Times New Roman" w:hAnsi="Times New Roman" w:cs="Times New Roman"/>
          <w:sz w:val="20"/>
          <w:szCs w:val="20"/>
        </w:rPr>
        <w:t>луг по Договору – не позднее «</w:t>
      </w:r>
      <w:r w:rsidR="0013517C">
        <w:rPr>
          <w:rFonts w:ascii="Times New Roman" w:hAnsi="Times New Roman" w:cs="Times New Roman"/>
          <w:sz w:val="20"/>
          <w:szCs w:val="20"/>
        </w:rPr>
        <w:t>30</w:t>
      </w:r>
      <w:r w:rsidR="002D1600" w:rsidRPr="00DA50E0">
        <w:rPr>
          <w:rFonts w:ascii="Times New Roman" w:hAnsi="Times New Roman" w:cs="Times New Roman"/>
          <w:sz w:val="20"/>
          <w:szCs w:val="20"/>
        </w:rPr>
        <w:t xml:space="preserve">» декабря </w:t>
      </w:r>
      <w:r w:rsidR="0013517C">
        <w:rPr>
          <w:rFonts w:ascii="Times New Roman" w:hAnsi="Times New Roman" w:cs="Times New Roman"/>
          <w:sz w:val="20"/>
          <w:szCs w:val="20"/>
        </w:rPr>
        <w:t>2024</w:t>
      </w:r>
      <w:r w:rsidR="00A03AF1">
        <w:rPr>
          <w:rFonts w:ascii="Times New Roman" w:hAnsi="Times New Roman" w:cs="Times New Roman"/>
          <w:sz w:val="20"/>
          <w:szCs w:val="20"/>
        </w:rPr>
        <w:t xml:space="preserve"> </w:t>
      </w:r>
      <w:r w:rsidR="002D1600" w:rsidRPr="00DA50E0">
        <w:rPr>
          <w:rFonts w:ascii="Times New Roman" w:hAnsi="Times New Roman" w:cs="Times New Roman"/>
          <w:sz w:val="20"/>
          <w:szCs w:val="20"/>
        </w:rPr>
        <w:t>г.</w:t>
      </w:r>
      <w:r w:rsidR="00695EEE" w:rsidRPr="00DA50E0">
        <w:rPr>
          <w:rFonts w:ascii="Times New Roman" w:hAnsi="Times New Roman" w:cs="Times New Roman"/>
          <w:sz w:val="20"/>
          <w:szCs w:val="20"/>
        </w:rPr>
        <w:t xml:space="preserve">, </w:t>
      </w:r>
      <w:r w:rsidRPr="00DA50E0">
        <w:rPr>
          <w:rFonts w:ascii="Times New Roman" w:hAnsi="Times New Roman" w:cs="Times New Roman"/>
          <w:sz w:val="20"/>
          <w:szCs w:val="20"/>
        </w:rPr>
        <w:t>при предоставлении полного комплекта документов соискателя профессиональной квалификации.</w:t>
      </w:r>
    </w:p>
    <w:p w:rsidR="00F9365E" w:rsidRPr="00DA50E0" w:rsidRDefault="00F9365E" w:rsidP="00865C41">
      <w:pPr>
        <w:pStyle w:val="a4"/>
        <w:numPr>
          <w:ilvl w:val="1"/>
          <w:numId w:val="2"/>
        </w:numPr>
        <w:ind w:left="-8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 xml:space="preserve">Место проведения квалификационного экзамена </w:t>
      </w:r>
      <w:r w:rsidR="00444240" w:rsidRPr="00DA50E0">
        <w:rPr>
          <w:rFonts w:ascii="Times New Roman" w:hAnsi="Times New Roman" w:cs="Times New Roman"/>
          <w:sz w:val="20"/>
          <w:szCs w:val="20"/>
        </w:rPr>
        <w:t xml:space="preserve">– г. </w:t>
      </w:r>
      <w:r w:rsidR="00B70A2C" w:rsidRPr="00DA50E0">
        <w:rPr>
          <w:rFonts w:ascii="Times New Roman" w:hAnsi="Times New Roman" w:cs="Times New Roman"/>
          <w:sz w:val="20"/>
          <w:szCs w:val="20"/>
        </w:rPr>
        <w:t xml:space="preserve">Ростов-на-Дону, </w:t>
      </w:r>
      <w:r w:rsidR="00865C41" w:rsidRPr="00DA50E0">
        <w:rPr>
          <w:rFonts w:ascii="Times New Roman" w:hAnsi="Times New Roman" w:cs="Times New Roman"/>
          <w:sz w:val="20"/>
          <w:szCs w:val="20"/>
        </w:rPr>
        <w:t>ул. Шаумяна 30, помещение 3</w:t>
      </w:r>
      <w:r w:rsidR="00444240" w:rsidRPr="00DA50E0">
        <w:rPr>
          <w:rFonts w:ascii="Times New Roman" w:hAnsi="Times New Roman" w:cs="Times New Roman"/>
          <w:sz w:val="20"/>
          <w:szCs w:val="20"/>
        </w:rPr>
        <w:t>.</w:t>
      </w:r>
    </w:p>
    <w:p w:rsidR="00DA50E0" w:rsidRDefault="00DA50E0" w:rsidP="00865C41">
      <w:pPr>
        <w:pStyle w:val="a4"/>
        <w:ind w:left="-993"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365E" w:rsidRPr="00DA50E0" w:rsidRDefault="003F0216" w:rsidP="00865C41">
      <w:pPr>
        <w:pStyle w:val="a4"/>
        <w:ind w:left="-993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50E0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F9365E" w:rsidRPr="00DA50E0">
        <w:rPr>
          <w:rFonts w:ascii="Times New Roman" w:hAnsi="Times New Roman" w:cs="Times New Roman"/>
          <w:b/>
          <w:sz w:val="20"/>
          <w:szCs w:val="20"/>
        </w:rPr>
        <w:t>СТОИМОСТЬ УСЛУГ И ПОРЯДОК РАСЧЕТОВ</w:t>
      </w:r>
    </w:p>
    <w:p w:rsidR="002D1600" w:rsidRPr="00791C59" w:rsidRDefault="002D1600" w:rsidP="00791C59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 xml:space="preserve">2.1 После заключения договора Заказчик перечисляет Исполнителю за услуги, предусмотренные п.1.1., согласно выставленному счету, соответствующий Спецификации (обязательное Приложение к договору). </w:t>
      </w:r>
      <w:r w:rsidR="00791C59" w:rsidRPr="00791C59">
        <w:rPr>
          <w:rFonts w:ascii="Times New Roman" w:hAnsi="Times New Roman" w:cs="Times New Roman"/>
          <w:sz w:val="20"/>
          <w:szCs w:val="20"/>
        </w:rPr>
        <w:t>НДС не облагается в соответствии со ст. 346.11, 346.12 Налогового Кодекса РФ.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2.2 Заказчик производит оплату стоимости услуг, указанных в пункте 1.1. настоящего договора, единовременно, предоплатой в размере 100% стоимости услуг по Договору в течение 10 (десяти) банковских дней от даты подписания Договора, но не позднее чем за 3 (три) рабочих дня до установленной даты экзамена.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2.3 Расчеты по Договору производятся в безналичной форме путем перечисления денежных средств на расчетный счет Исполнителя. Датой оплаты считается день получения платежа Исполнителем.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2.4 В случае нарушения соискателем – представителем Заказчика порядка проведения экзаменационных процедур, неявку (без уважительной причины) в согласованную дату (даты) проведения теоретической и/или практической частей профессионального экзамена допускается к сдаче в срок, согласованный Сторонами.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Соискатель, не явившийся на профессиональный экзамен по уважительной причине (временная нетрудоспособность, иные обстоятельства, подтвержденные документально), допускается к сдаче в срок, согласованный Сторонами.</w:t>
      </w:r>
    </w:p>
    <w:p w:rsidR="002D1600" w:rsidRPr="00DA50E0" w:rsidRDefault="000438EA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lastRenderedPageBreak/>
        <w:t>2.5</w:t>
      </w:r>
      <w:r w:rsidR="002D1600" w:rsidRPr="00DA50E0">
        <w:rPr>
          <w:rFonts w:ascii="Times New Roman" w:hAnsi="Times New Roman" w:cs="Times New Roman"/>
          <w:sz w:val="20"/>
          <w:szCs w:val="20"/>
        </w:rPr>
        <w:t xml:space="preserve"> В случае отказа Исполнителем в присвоении профессиональной квалификации соискателю – представителю Заказчика (п.4.5) по отрицательным результатам хотя бы одной части (теоретической или практической) профессионального экзамена денежные средства, указанные в п. 2.1. настоящего договора, Заказчику не возвращаются.</w:t>
      </w:r>
    </w:p>
    <w:p w:rsidR="002D1600" w:rsidRPr="00DA50E0" w:rsidRDefault="000438EA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2.6</w:t>
      </w:r>
      <w:r w:rsidR="002D1600" w:rsidRPr="00DA50E0">
        <w:rPr>
          <w:rFonts w:ascii="Times New Roman" w:hAnsi="Times New Roman" w:cs="Times New Roman"/>
          <w:sz w:val="20"/>
          <w:szCs w:val="20"/>
        </w:rPr>
        <w:t xml:space="preserve"> По настоящему договору законные проценты (п.1 ст.317.1 ГК РФ) не начисляются и не уплачиваются, в том числе: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- Заказчик не обязан уплачивать проценты на сумму задолженности по оплате оказанных услуг за период с даты подписания акта оказания услуг до момента оплаты услуг;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- Исполнитель не обязан уплачивать Заказчику проценты с суммы аванса.</w:t>
      </w:r>
    </w:p>
    <w:p w:rsidR="00201B79" w:rsidRPr="00DA50E0" w:rsidRDefault="00201B79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8366F" w:rsidRPr="00DA50E0" w:rsidRDefault="0018366F" w:rsidP="00865C41">
      <w:pPr>
        <w:pStyle w:val="a4"/>
        <w:ind w:left="-709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b/>
          <w:sz w:val="20"/>
          <w:szCs w:val="20"/>
        </w:rPr>
        <w:t>3. ПРАВА И ОБЯЗАННОСТИ СТОРОН</w:t>
      </w:r>
    </w:p>
    <w:p w:rsidR="0018366F" w:rsidRPr="00DA50E0" w:rsidRDefault="00C80B4E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3.1 Исполнитель обязан:</w:t>
      </w:r>
    </w:p>
    <w:p w:rsidR="00C80B4E" w:rsidRPr="00DA50E0" w:rsidRDefault="00C80B4E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3.1.1. Оказать услугу по независимой оценке квалификации соискателя – представителя Заказчика должным образом в строгом соответствии с нормати</w:t>
      </w:r>
      <w:r w:rsidR="00EC0FE8" w:rsidRPr="00DA50E0">
        <w:rPr>
          <w:rFonts w:ascii="Times New Roman" w:hAnsi="Times New Roman" w:cs="Times New Roman"/>
          <w:sz w:val="20"/>
          <w:szCs w:val="20"/>
        </w:rPr>
        <w:t>вными документами, требованиями</w:t>
      </w:r>
      <w:r w:rsidRPr="00DA50E0">
        <w:rPr>
          <w:rFonts w:ascii="Times New Roman" w:hAnsi="Times New Roman" w:cs="Times New Roman"/>
          <w:sz w:val="20"/>
          <w:szCs w:val="20"/>
        </w:rPr>
        <w:t>, предъявляемыми к соискателям профессиональной квалификации на соответствие положениям профессионального стандарта;</w:t>
      </w:r>
    </w:p>
    <w:p w:rsidR="00C80B4E" w:rsidRPr="00DA50E0" w:rsidRDefault="00C80B4E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3.1.2 Обеспечить сохранность и конфиденциальность сведений и документов, предоставленных соискателем – представителем Заказчика для оказания услуг по Договору.</w:t>
      </w:r>
    </w:p>
    <w:p w:rsidR="00C80B4E" w:rsidRPr="00DA50E0" w:rsidRDefault="0097751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3.2. Заказчик обязан:</w:t>
      </w:r>
    </w:p>
    <w:p w:rsidR="00A12EF0" w:rsidRPr="00DA50E0" w:rsidRDefault="0097751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3.2.1 Предоставить полный комплект документов соискател</w:t>
      </w:r>
      <w:r w:rsidR="00A12EF0" w:rsidRPr="00DA50E0">
        <w:rPr>
          <w:rFonts w:ascii="Times New Roman" w:hAnsi="Times New Roman" w:cs="Times New Roman"/>
          <w:sz w:val="20"/>
          <w:szCs w:val="20"/>
        </w:rPr>
        <w:t xml:space="preserve">я профессиональной квалификации </w:t>
      </w:r>
    </w:p>
    <w:p w:rsidR="00977510" w:rsidRPr="00DA50E0" w:rsidRDefault="0097751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1) заявление и согласие на обработку персональных данных, 2) копию паспорта или иного документа, удостоверяющего личность соискателя, 3) ксерокопию документа об образовании, 4) ксерокопию трудовой книжки или иных документов.</w:t>
      </w:r>
    </w:p>
    <w:p w:rsidR="00977510" w:rsidRPr="00DA50E0" w:rsidRDefault="0097751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3.2.2 Если комплект документов является недостаточно точным или неполным, Исполнитель незамедлительно делает запрос на уточнение соискателю – представителю Заказчика, который обязуется предоставить недостающие документы в срок не превышающий 15 рабочих дней</w:t>
      </w:r>
      <w:r w:rsidR="00A44D25" w:rsidRPr="00DA50E0">
        <w:rPr>
          <w:rFonts w:ascii="Times New Roman" w:hAnsi="Times New Roman" w:cs="Times New Roman"/>
          <w:sz w:val="20"/>
          <w:szCs w:val="20"/>
        </w:rPr>
        <w:t>. Если запрашиваемые документы не предоставлены в указанный срок, запрос на оценку квалификации будет аннулирован, а Исполнитель в одностороннем порядке отказывается от исполнения своих обязательств, предоставив письмо об отказе. При этом предоставленный соискателем – представителем Заказчика комплект документов в соответствии с п.3.2.1. аннулируется и подлежит уничтожению Исполнителем.</w:t>
      </w:r>
    </w:p>
    <w:p w:rsidR="00A44D25" w:rsidRPr="00DA50E0" w:rsidRDefault="00A44D25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3.2.3. В соответствии с ФЗ № 152 от 27.07.2006 г. «О персональных данных» соискатель предоставляет Исполнителю право на обработку своих персональных данных для заключения Договора, проведения оценки квалификации, передачи данных в Совет по профессиональным квалификациям в лифтовой отрасли, сфере подъемных сооружений и вертикального транспорта.</w:t>
      </w:r>
    </w:p>
    <w:p w:rsidR="00A44D25" w:rsidRPr="00DA50E0" w:rsidRDefault="00A44D25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3.2.4. Предоставить подписанный договор, осуществить оплату услуг Исполнителя в соответствии с п.п.2.1.-2.3 и предоставить копию платежного поручения к дате проведения профессионального экзамена.</w:t>
      </w:r>
    </w:p>
    <w:p w:rsidR="00A44D25" w:rsidRPr="00DA50E0" w:rsidRDefault="00A44D25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3.2.5. Принять оказанные Исполнителем услуги согласно условиям Договора.</w:t>
      </w:r>
    </w:p>
    <w:p w:rsidR="00A44D25" w:rsidRPr="00DA50E0" w:rsidRDefault="00A44D25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3.3. Заказчик вправе в любое время запрашивать и получать от Исполнителя информацию о  ходе и качестве услуг, оказываемых Исполнителем по Договору, не вмешиваясь в процесс его деятельности.</w:t>
      </w:r>
    </w:p>
    <w:p w:rsidR="00A44D25" w:rsidRPr="00DA50E0" w:rsidRDefault="00A44D25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3.4. Исполнитель вправе не оказывать услуги по Договору, если они не оплачены Заказчиком согласно п.п.2.1.-2.3. настоящего Договора.</w:t>
      </w:r>
    </w:p>
    <w:p w:rsidR="00A44D25" w:rsidRPr="00DA50E0" w:rsidRDefault="00A44D25" w:rsidP="00865C41">
      <w:pPr>
        <w:pStyle w:val="a4"/>
        <w:ind w:left="-709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50E0">
        <w:rPr>
          <w:rFonts w:ascii="Times New Roman" w:hAnsi="Times New Roman" w:cs="Times New Roman"/>
          <w:b/>
          <w:sz w:val="20"/>
          <w:szCs w:val="20"/>
        </w:rPr>
        <w:t>4. ПОРЯДОК СДАЧИ И ПРИЕМКИ ОКАЗАННЫХ УСЛУГ</w:t>
      </w:r>
    </w:p>
    <w:p w:rsidR="00A44D25" w:rsidRPr="00DA50E0" w:rsidRDefault="00A44D25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4.1. По завершении процедуры оказания услуг в срок не позднее 5 (Пяти) рабочих дней Исполнитель</w:t>
      </w:r>
      <w:r w:rsidR="001E159E" w:rsidRPr="00DA50E0">
        <w:rPr>
          <w:rFonts w:ascii="Times New Roman" w:hAnsi="Times New Roman" w:cs="Times New Roman"/>
          <w:sz w:val="20"/>
          <w:szCs w:val="20"/>
        </w:rPr>
        <w:t xml:space="preserve"> представляет Заказчику Акт сдачи-приемки оказанных </w:t>
      </w:r>
      <w:r w:rsidR="007F118A" w:rsidRPr="00DA50E0">
        <w:rPr>
          <w:rFonts w:ascii="Times New Roman" w:hAnsi="Times New Roman" w:cs="Times New Roman"/>
          <w:sz w:val="20"/>
          <w:szCs w:val="20"/>
        </w:rPr>
        <w:t>услуг (далее Акт)</w:t>
      </w:r>
      <w:r w:rsidR="001E159E" w:rsidRPr="00DA50E0">
        <w:rPr>
          <w:rFonts w:ascii="Times New Roman" w:hAnsi="Times New Roman" w:cs="Times New Roman"/>
          <w:sz w:val="20"/>
          <w:szCs w:val="20"/>
        </w:rPr>
        <w:t>.</w:t>
      </w:r>
    </w:p>
    <w:p w:rsidR="001E159E" w:rsidRPr="00DA50E0" w:rsidRDefault="001E159E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4.2. Заказчик после получения от Исполнителя Акта сдачи-приемки оказанных услуг обязан в срок не позднее 5 (Пяти) рабочих дней подписать его и подтвердить отправку подписанного экземпляра Акта Исполнителю.</w:t>
      </w:r>
      <w:r w:rsidR="00C650BD" w:rsidRPr="00DA50E0">
        <w:rPr>
          <w:rFonts w:ascii="Times New Roman" w:hAnsi="Times New Roman" w:cs="Times New Roman"/>
          <w:sz w:val="20"/>
          <w:szCs w:val="20"/>
        </w:rPr>
        <w:t xml:space="preserve"> В случае уклонения или немотивированного отказа Заказчика от подписания Акта об оказании услуг Исполнитель вправе составить односторонний Акт сдачи-приемки. Услуги, указанные в данном акте, считаются предоставленными Исполнителем и принятыми Заказчиком в полном объеме.</w:t>
      </w:r>
    </w:p>
    <w:p w:rsidR="00C650BD" w:rsidRPr="00DA50E0" w:rsidRDefault="00C650BD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4.3. Независимо от решения квалификационной комиссии Исполнителя, в том числе соответствия (несоответствия) соискателя -  представителя Заказчика, услуга Исполнителя считается оказанной в день предоставления Исполнителем Заказчику письменного решения, в том числе заключения о прохождении профессионального экзамена, включающегося рекомендации для соискателя.</w:t>
      </w:r>
    </w:p>
    <w:p w:rsidR="00C650BD" w:rsidRPr="00DA50E0" w:rsidRDefault="00C650BD" w:rsidP="00DA50E0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4.4. Соискателю, направленному заказчиком, в случае положительного решения квалификационной</w:t>
      </w:r>
      <w:r w:rsidR="00DA50E0" w:rsidRPr="00DA50E0">
        <w:rPr>
          <w:rFonts w:ascii="Times New Roman" w:hAnsi="Times New Roman" w:cs="Times New Roman"/>
          <w:sz w:val="20"/>
          <w:szCs w:val="20"/>
        </w:rPr>
        <w:t xml:space="preserve"> </w:t>
      </w:r>
      <w:r w:rsidR="00400E94" w:rsidRPr="00DA50E0">
        <w:rPr>
          <w:rFonts w:ascii="Times New Roman" w:hAnsi="Times New Roman" w:cs="Times New Roman"/>
          <w:sz w:val="20"/>
          <w:szCs w:val="20"/>
        </w:rPr>
        <w:t>комиссии по итогам профессионального экзамена, выдается Свидетельство о квалификации по</w:t>
      </w:r>
      <w:r w:rsidRPr="00DA50E0">
        <w:rPr>
          <w:rFonts w:ascii="Times New Roman" w:hAnsi="Times New Roman" w:cs="Times New Roman"/>
          <w:sz w:val="20"/>
          <w:szCs w:val="20"/>
        </w:rPr>
        <w:t xml:space="preserve"> заявляемой профессиональной квалификации, оформленное в установленном порядке.</w:t>
      </w:r>
    </w:p>
    <w:p w:rsidR="00C650BD" w:rsidRDefault="00C650BD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4.5. В случае отрицательных результатов хотя бы по одной части (теоретической или практической)</w:t>
      </w:r>
      <w:r w:rsidR="007F413D" w:rsidRPr="00DA50E0">
        <w:rPr>
          <w:rFonts w:ascii="Times New Roman" w:hAnsi="Times New Roman" w:cs="Times New Roman"/>
          <w:sz w:val="20"/>
          <w:szCs w:val="20"/>
        </w:rPr>
        <w:t xml:space="preserve"> профессионального экзамена и принятия квалификационной комиссией решения об отказе в присвоении квалификации соискателю – представителю Заказчика выдается заключение о прохождении профессионального экзамена, включающее рекомендации для соискателя.</w:t>
      </w:r>
    </w:p>
    <w:p w:rsidR="000E1C58" w:rsidRPr="00DA50E0" w:rsidRDefault="000E1C58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F413D" w:rsidRPr="00DA50E0" w:rsidRDefault="007F413D" w:rsidP="00865C41">
      <w:pPr>
        <w:pStyle w:val="a4"/>
        <w:ind w:left="-709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b/>
          <w:sz w:val="20"/>
          <w:szCs w:val="20"/>
        </w:rPr>
        <w:lastRenderedPageBreak/>
        <w:t>5. УСЛОВИЯ КОНФИДЕНЦИАЛЬНОСТИ</w:t>
      </w:r>
    </w:p>
    <w:p w:rsidR="007F413D" w:rsidRPr="00DA50E0" w:rsidRDefault="007F413D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5.1. Стороны имеют право разглашать условия Договора исключительно в случаях, когда такое разглашение однозначно и напрямую требуется в соответствии с законодательством РФ и только тем уполномоченным государственным органам, которы</w:t>
      </w:r>
      <w:r w:rsidR="009E5599" w:rsidRPr="00DA50E0">
        <w:rPr>
          <w:rFonts w:ascii="Times New Roman" w:hAnsi="Times New Roman" w:cs="Times New Roman"/>
          <w:sz w:val="20"/>
          <w:szCs w:val="20"/>
        </w:rPr>
        <w:t>е прямо указаны в законе, а так</w:t>
      </w:r>
      <w:r w:rsidRPr="00DA50E0">
        <w:rPr>
          <w:rFonts w:ascii="Times New Roman" w:hAnsi="Times New Roman" w:cs="Times New Roman"/>
          <w:sz w:val="20"/>
          <w:szCs w:val="20"/>
        </w:rPr>
        <w:t xml:space="preserve">же исключительно в объеме, напрямую указанном в соответствующем законе. Если </w:t>
      </w:r>
      <w:r w:rsidR="009E5599" w:rsidRPr="00DA50E0">
        <w:rPr>
          <w:rFonts w:ascii="Times New Roman" w:hAnsi="Times New Roman" w:cs="Times New Roman"/>
          <w:sz w:val="20"/>
          <w:szCs w:val="20"/>
        </w:rPr>
        <w:t>иное не будет установлено соглашением Сторон, то конфиденциальными являются все сведения, полученные Исполнителем и Заказчиком друг от друга в процессе исполнения Договора. Исполнитель имеет право сообщать условия Договора Совету по профессиональным квалификациям в лифтовой отрасли и сфере вертикального транспорта. Такие разглашения не являются нарушением условий конфиденциальности.</w:t>
      </w:r>
    </w:p>
    <w:p w:rsidR="009E5599" w:rsidRPr="00DA50E0" w:rsidRDefault="009E5599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5.2. Данные сведения не подлежат разглашению в течение всего срока действия Договора и в течение трех лет с момента его прекращения.</w:t>
      </w:r>
    </w:p>
    <w:p w:rsidR="009E5599" w:rsidRPr="00DA50E0" w:rsidRDefault="009E5599" w:rsidP="00865C41">
      <w:pPr>
        <w:pStyle w:val="a4"/>
        <w:ind w:left="-709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50E0">
        <w:rPr>
          <w:rFonts w:ascii="Times New Roman" w:hAnsi="Times New Roman" w:cs="Times New Roman"/>
          <w:b/>
          <w:sz w:val="20"/>
          <w:szCs w:val="20"/>
        </w:rPr>
        <w:t>6. РАЗРЕШЕНИЕ СПОРОВ</w:t>
      </w:r>
    </w:p>
    <w:p w:rsidR="009E5599" w:rsidRPr="00DA50E0" w:rsidRDefault="009E5599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6.1. Все споры и разногласия, вытекающие из настоящего договора, разрешаются Сторонами путем переговоров.</w:t>
      </w:r>
    </w:p>
    <w:p w:rsidR="009E5599" w:rsidRPr="00DA50E0" w:rsidRDefault="009E5599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6.2. Все споры и разногласия, которые не могут быть разрешены Сторонами путем проведения переговоров, подлежат разрешению в соответствии с законодательством Российской Федерации.</w:t>
      </w:r>
    </w:p>
    <w:p w:rsidR="009E5599" w:rsidRPr="00DA50E0" w:rsidRDefault="009E5599" w:rsidP="00865C41">
      <w:pPr>
        <w:pStyle w:val="a4"/>
        <w:ind w:left="-709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50E0">
        <w:rPr>
          <w:rFonts w:ascii="Times New Roman" w:hAnsi="Times New Roman" w:cs="Times New Roman"/>
          <w:b/>
          <w:sz w:val="20"/>
          <w:szCs w:val="20"/>
        </w:rPr>
        <w:t>7. ФОРС-МАЖОРНЫЕ ОБСТОЯТЕЛЬСТВА</w:t>
      </w:r>
    </w:p>
    <w:p w:rsidR="009E5599" w:rsidRPr="00DA50E0" w:rsidRDefault="009E5599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7.1. Стороны не несут ответственности за неисполнение или ненадлежащее исполнение обязательств по настоящему Договору, если неисполнение или ненадлежащее исполнение явилось следствием любого характера, блокады, а также действий и решений государственных органов, делающих невозможным исполнение настоящего Договора.</w:t>
      </w:r>
    </w:p>
    <w:p w:rsidR="009E5599" w:rsidRPr="00DA50E0" w:rsidRDefault="009E5599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7.2. В случае наступления, указанных в п.7.1 Договора, обстоятельств неопределимой силы, срок исполнения обязательств отодвигается соразмерно времени действия таких обстоятельств.</w:t>
      </w:r>
    </w:p>
    <w:p w:rsidR="009E5599" w:rsidRPr="00DA50E0" w:rsidRDefault="009E5599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7.3. Сторона, для которой создалась невозможность исполнения обязательства по настоящему договору, обязана незамедлительно, не позднее 72 (семидесяти двух) часов с момента наступления указанных обстоятельств, в письменной форме уведомить об этом другую Сторону. Не соблюдение данного условия лишает Сторону права ссылаться на обстоятельства непреодолимой силы.</w:t>
      </w:r>
    </w:p>
    <w:p w:rsidR="009E5599" w:rsidRPr="00DA50E0" w:rsidRDefault="009E5599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7.4. В случае если действия форс-мажорных обстоятельств, длятся более 3 (трех) месяцев, Стороны определяют порядок и условия исполнения обязательств по Договору путем заключения дополнительного соглашения, либо расторгают Договор.</w:t>
      </w:r>
    </w:p>
    <w:p w:rsidR="0051541B" w:rsidRPr="00DA50E0" w:rsidRDefault="0051541B" w:rsidP="00865C41">
      <w:pPr>
        <w:pStyle w:val="a4"/>
        <w:ind w:left="-709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5599" w:rsidRPr="00DA50E0" w:rsidRDefault="009E5599" w:rsidP="00865C41">
      <w:pPr>
        <w:pStyle w:val="a4"/>
        <w:ind w:left="-709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50E0">
        <w:rPr>
          <w:rFonts w:ascii="Times New Roman" w:hAnsi="Times New Roman" w:cs="Times New Roman"/>
          <w:b/>
          <w:sz w:val="20"/>
          <w:szCs w:val="20"/>
        </w:rPr>
        <w:t>8. ИЗМЕНЕНИЕ ДОГОВОРА</w:t>
      </w:r>
    </w:p>
    <w:p w:rsidR="009E5599" w:rsidRPr="00DA50E0" w:rsidRDefault="0051541B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8.1. Все изменения и дополнения к настоящему договору действительны лишь в том случае, если они подписаны уполномоченными представителями обеих Сторон и скреплены печатями. Внесенные в одностороннем порядке любой из Сторон в текст Договора или в приложения к нему исправления, изменения, дополнения считаются недействительными.</w:t>
      </w:r>
    </w:p>
    <w:p w:rsidR="00DA50E0" w:rsidRPr="00DA50E0" w:rsidRDefault="00DA50E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1541B" w:rsidRPr="00DA50E0" w:rsidRDefault="0051541B" w:rsidP="00865C41">
      <w:pPr>
        <w:pStyle w:val="a4"/>
        <w:ind w:left="-709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50E0">
        <w:rPr>
          <w:rFonts w:ascii="Times New Roman" w:hAnsi="Times New Roman" w:cs="Times New Roman"/>
          <w:b/>
          <w:sz w:val="20"/>
          <w:szCs w:val="20"/>
        </w:rPr>
        <w:t>9. СРОКИ ДЕЙСТВИЯ ДОГОВОРА</w:t>
      </w:r>
    </w:p>
    <w:p w:rsidR="0051541B" w:rsidRPr="00DA50E0" w:rsidRDefault="0051541B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9.1. Договор вступает в силу с момента подписания его обеими Сторонами и действует до полного выполнения ими обязательств по Договору.</w:t>
      </w:r>
    </w:p>
    <w:p w:rsidR="0051541B" w:rsidRPr="00DA50E0" w:rsidRDefault="0051541B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9.2. Договор может быть расторгнутым Заказчиков в одностороннем порядке в случае:</w:t>
      </w:r>
    </w:p>
    <w:p w:rsidR="0051541B" w:rsidRPr="00DA50E0" w:rsidRDefault="0051541B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9.2.1. введения в отношении Исполнителя одной из процедур банкротства, определенных действующим законодательством РФ;</w:t>
      </w:r>
    </w:p>
    <w:p w:rsidR="0051541B" w:rsidRPr="00DA50E0" w:rsidRDefault="0051541B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9.2.2. наложения ареста на имущество Исполнителя и блокирования его расчетных счетов, препятствующего выполнению Договора;</w:t>
      </w:r>
    </w:p>
    <w:p w:rsidR="0051541B" w:rsidRPr="00DA50E0" w:rsidRDefault="0051541B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9.2.3. в иных случаях, предусмотренных действующим законодательством РФ и настоящим Договором.</w:t>
      </w:r>
    </w:p>
    <w:p w:rsidR="0051541B" w:rsidRPr="00DA50E0" w:rsidRDefault="0051541B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9.3. В случае одностороннего расторжения Договора, Заказчик обязан возместить Исполнителю все фактически понесенные им расходы, связанные с исполнением настоящего Договора, но не ниже 30 (тридцати) % от стоимости услуг по настоящему договору.</w:t>
      </w:r>
    </w:p>
    <w:p w:rsidR="00DA50E0" w:rsidRPr="00DA50E0" w:rsidRDefault="00DA50E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1541B" w:rsidRPr="00DA50E0" w:rsidRDefault="002D6D64" w:rsidP="00865C41">
      <w:pPr>
        <w:pStyle w:val="a4"/>
        <w:ind w:left="-709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50E0">
        <w:rPr>
          <w:rFonts w:ascii="Times New Roman" w:hAnsi="Times New Roman" w:cs="Times New Roman"/>
          <w:b/>
          <w:sz w:val="20"/>
          <w:szCs w:val="20"/>
        </w:rPr>
        <w:t>10. ДОПОЛНИТЕЛЬНЫЕ УСЛОВИЯ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10.1. Исполнитель не вправе без письменного разрешения Заказчика передавать свои права и обязанности по Договору третьей стороне.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10.2. В случае изменений у любой Стороны по Договору реквизитов, в том числе при смене наименования, организационно-правовой формы, места нахождения, она должна информировать об этом другую Сторону путем направления в течение 5 (пяти) рабочих дней письменного уведомления.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Уведомление должно быть передано нарочным под расписку или направлено заказным письмом с уведомлением о вручении.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 xml:space="preserve">10.3. В целях оперативного обмена информацией допускается обмен документами посредством электронной связи. Договор и другие документы, относящиеся к исполнению настоящего Договора, полученные посредством электронной связи, и с обязательной отправкой оригиналов по почте, либо нарочным в трехдневный срок, имеют </w:t>
      </w:r>
      <w:r w:rsidRPr="00DA50E0">
        <w:rPr>
          <w:rFonts w:ascii="Times New Roman" w:hAnsi="Times New Roman" w:cs="Times New Roman"/>
          <w:sz w:val="20"/>
          <w:szCs w:val="20"/>
        </w:rPr>
        <w:lastRenderedPageBreak/>
        <w:t>юридическую силу до получения оформленных оригиналов при наличии подписи уполномоченного лица и печати организации.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10.4. После подписания Договора все предыдущие письменные и устные соглашения, переговоры и переписка между Сторонами, теряют силу.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 xml:space="preserve">10.5. В течение действия договора, заявки на соискателей оформляются дополнительными соглашениями к данному договору со спецификацией в приложении. 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10.6. Настоящий договор составлен и подписан в двух экземплярах, идентичных по содержанию и имеющих одинаковую юридическую силу, по одному экземпляру для каждой из Сторон.</w:t>
      </w:r>
    </w:p>
    <w:p w:rsidR="005D2B84" w:rsidRPr="00DA50E0" w:rsidRDefault="005D2B84" w:rsidP="0013481D">
      <w:pPr>
        <w:pStyle w:val="a4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50E0">
        <w:rPr>
          <w:rFonts w:ascii="Times New Roman" w:hAnsi="Times New Roman" w:cs="Times New Roman"/>
          <w:b/>
          <w:sz w:val="20"/>
          <w:szCs w:val="20"/>
        </w:rPr>
        <w:t>11. АДРЕСА, РЕКВИЗИТЫ И ПО</w:t>
      </w:r>
      <w:r w:rsidR="0013481D" w:rsidRPr="00DA50E0">
        <w:rPr>
          <w:rFonts w:ascii="Times New Roman" w:hAnsi="Times New Roman" w:cs="Times New Roman"/>
          <w:b/>
          <w:sz w:val="20"/>
          <w:szCs w:val="20"/>
        </w:rPr>
        <w:t>Д</w:t>
      </w:r>
      <w:r w:rsidRPr="00DA50E0">
        <w:rPr>
          <w:rFonts w:ascii="Times New Roman" w:hAnsi="Times New Roman" w:cs="Times New Roman"/>
          <w:b/>
          <w:sz w:val="20"/>
          <w:szCs w:val="20"/>
        </w:rPr>
        <w:t>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681"/>
      </w:tblGrid>
      <w:tr w:rsidR="00350C39" w:rsidRPr="00DA50E0" w:rsidTr="00350C39">
        <w:tc>
          <w:tcPr>
            <w:tcW w:w="4674" w:type="dxa"/>
          </w:tcPr>
          <w:p w:rsidR="00350C39" w:rsidRPr="00DA50E0" w:rsidRDefault="00350C39" w:rsidP="00350C3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0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Исполнитель</w:t>
            </w:r>
          </w:p>
        </w:tc>
        <w:tc>
          <w:tcPr>
            <w:tcW w:w="4681" w:type="dxa"/>
          </w:tcPr>
          <w:p w:rsidR="00350C39" w:rsidRPr="00DA50E0" w:rsidRDefault="00350C39" w:rsidP="00A33C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0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Заказчик</w:t>
            </w:r>
          </w:p>
        </w:tc>
      </w:tr>
      <w:tr w:rsidR="00350C39" w:rsidRPr="007A3604" w:rsidTr="00350C39">
        <w:trPr>
          <w:trHeight w:val="3640"/>
        </w:trPr>
        <w:tc>
          <w:tcPr>
            <w:tcW w:w="4674" w:type="dxa"/>
          </w:tcPr>
          <w:p w:rsidR="003C6556" w:rsidRPr="003B340B" w:rsidRDefault="003C6556" w:rsidP="003C6556">
            <w:pPr>
              <w:keepNext/>
              <w:spacing w:after="0" w:line="276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156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адрес: </w:t>
            </w:r>
            <w:r w:rsidRPr="003B340B">
              <w:rPr>
                <w:rFonts w:ascii="Times New Roman" w:hAnsi="Times New Roman" w:cs="Times New Roman"/>
                <w:sz w:val="20"/>
                <w:szCs w:val="20"/>
              </w:rPr>
              <w:t>344082, Ростовская область, город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0B">
              <w:rPr>
                <w:rFonts w:ascii="Times New Roman" w:hAnsi="Times New Roman" w:cs="Times New Roman"/>
                <w:sz w:val="20"/>
                <w:szCs w:val="20"/>
              </w:rPr>
              <w:t>Ростов-на-Дону, улица Шаумяна, дом 30,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0B">
              <w:rPr>
                <w:rFonts w:ascii="Times New Roman" w:hAnsi="Times New Roman" w:cs="Times New Roman"/>
                <w:sz w:val="20"/>
                <w:szCs w:val="20"/>
              </w:rPr>
              <w:t>пом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B34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C6556" w:rsidRPr="003B340B" w:rsidRDefault="003C6556" w:rsidP="003C6556">
            <w:pPr>
              <w:keepNext/>
              <w:spacing w:after="0" w:line="276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340B">
              <w:rPr>
                <w:rFonts w:ascii="Times New Roman" w:hAnsi="Times New Roman" w:cs="Times New Roman"/>
                <w:sz w:val="20"/>
                <w:szCs w:val="20"/>
              </w:rPr>
              <w:t>ИНН: 6164113822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0B">
              <w:rPr>
                <w:rFonts w:ascii="Times New Roman" w:hAnsi="Times New Roman" w:cs="Times New Roman"/>
                <w:sz w:val="20"/>
                <w:szCs w:val="20"/>
              </w:rPr>
              <w:t>КПП: 616401001</w:t>
            </w:r>
          </w:p>
          <w:p w:rsidR="003C6556" w:rsidRPr="003B340B" w:rsidRDefault="003C6556" w:rsidP="003C6556">
            <w:pPr>
              <w:keepNext/>
              <w:spacing w:after="0" w:line="276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340B">
              <w:rPr>
                <w:rFonts w:ascii="Times New Roman" w:hAnsi="Times New Roman" w:cs="Times New Roman"/>
                <w:sz w:val="20"/>
                <w:szCs w:val="20"/>
              </w:rPr>
              <w:t>Расчетный счет: 40702810000810006261</w:t>
            </w:r>
          </w:p>
          <w:p w:rsidR="003C6556" w:rsidRPr="003B340B" w:rsidRDefault="003C6556" w:rsidP="003C6556">
            <w:pPr>
              <w:keepNext/>
              <w:spacing w:after="0" w:line="276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340B">
              <w:rPr>
                <w:rFonts w:ascii="Times New Roman" w:hAnsi="Times New Roman" w:cs="Times New Roman"/>
                <w:sz w:val="20"/>
                <w:szCs w:val="20"/>
              </w:rPr>
              <w:t>Кор. счет: 30101810145250000411</w:t>
            </w:r>
          </w:p>
          <w:p w:rsidR="003C6556" w:rsidRPr="003B340B" w:rsidRDefault="003C6556" w:rsidP="003C6556">
            <w:pPr>
              <w:keepNext/>
              <w:spacing w:after="0" w:line="276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340B">
              <w:rPr>
                <w:rFonts w:ascii="Times New Roman" w:hAnsi="Times New Roman" w:cs="Times New Roman"/>
                <w:sz w:val="20"/>
                <w:szCs w:val="20"/>
              </w:rPr>
              <w:t>Банк: Филиал «Центральный» Банка ВТБ</w:t>
            </w:r>
          </w:p>
          <w:p w:rsidR="003C6556" w:rsidRPr="003B340B" w:rsidRDefault="003C6556" w:rsidP="003C6556">
            <w:pPr>
              <w:keepNext/>
              <w:spacing w:after="0" w:line="276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340B">
              <w:rPr>
                <w:rFonts w:ascii="Times New Roman" w:hAnsi="Times New Roman" w:cs="Times New Roman"/>
                <w:sz w:val="20"/>
                <w:szCs w:val="20"/>
              </w:rPr>
              <w:t>(ПАО) г. Москва</w:t>
            </w:r>
          </w:p>
          <w:p w:rsidR="004E64D0" w:rsidRDefault="003C6556" w:rsidP="003C6556">
            <w:pPr>
              <w:tabs>
                <w:tab w:val="left" w:pos="-1496"/>
                <w:tab w:val="left" w:pos="561"/>
                <w:tab w:val="left" w:pos="1122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40B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  <w:r w:rsidRPr="003C6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044525411</w:t>
            </w:r>
            <w:r w:rsidR="00B70A2C" w:rsidRPr="003C6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350C39" w:rsidRPr="004E64D0" w:rsidRDefault="00B70A2C" w:rsidP="003C6556">
            <w:pPr>
              <w:tabs>
                <w:tab w:val="left" w:pos="-1496"/>
                <w:tab w:val="left" w:pos="561"/>
                <w:tab w:val="left" w:pos="1122"/>
              </w:tabs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D09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r w:rsidR="004E64D0" w:rsidRPr="00844D62">
              <w:rPr>
                <w:rFonts w:ascii="Times New Roman" w:hAnsi="Times New Roman" w:cs="Times New Roman"/>
                <w:sz w:val="20"/>
                <w:lang w:val="en-US"/>
              </w:rPr>
              <w:t>Gryaznova@ikcmysl.ru</w:t>
            </w:r>
          </w:p>
        </w:tc>
        <w:tc>
          <w:tcPr>
            <w:tcW w:w="4681" w:type="dxa"/>
          </w:tcPr>
          <w:p w:rsidR="00350C39" w:rsidRPr="00DA50E0" w:rsidRDefault="00350C39" w:rsidP="000438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50C39" w:rsidRPr="00DA50E0" w:rsidRDefault="00350C39" w:rsidP="00350C39">
      <w:pPr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__________________________/</w:t>
      </w:r>
      <w:r w:rsidR="0064153F" w:rsidRPr="00DA50E0">
        <w:rPr>
          <w:rFonts w:ascii="Times New Roman" w:hAnsi="Times New Roman" w:cs="Times New Roman"/>
          <w:sz w:val="20"/>
          <w:szCs w:val="20"/>
        </w:rPr>
        <w:t>А.В. Панфилов</w:t>
      </w:r>
      <w:r w:rsidRPr="00DA50E0">
        <w:rPr>
          <w:rFonts w:ascii="Times New Roman" w:hAnsi="Times New Roman" w:cs="Times New Roman"/>
          <w:sz w:val="20"/>
          <w:szCs w:val="20"/>
        </w:rPr>
        <w:t xml:space="preserve">/     </w:t>
      </w:r>
      <w:r w:rsidR="00012F4A" w:rsidRPr="00DA50E0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DA50E0">
        <w:rPr>
          <w:rFonts w:ascii="Times New Roman" w:hAnsi="Times New Roman" w:cs="Times New Roman"/>
          <w:sz w:val="20"/>
          <w:szCs w:val="20"/>
        </w:rPr>
        <w:t>_________________________/</w:t>
      </w:r>
      <w:r w:rsidR="000438EA" w:rsidRPr="00DA50E0">
        <w:rPr>
          <w:rFonts w:ascii="Times New Roman" w:hAnsi="Times New Roman" w:cs="Times New Roman"/>
          <w:sz w:val="20"/>
          <w:szCs w:val="20"/>
          <w:u w:val="single"/>
        </w:rPr>
        <w:t>_______________</w:t>
      </w:r>
      <w:r w:rsidRPr="00DA50E0">
        <w:rPr>
          <w:rFonts w:ascii="Times New Roman" w:hAnsi="Times New Roman" w:cs="Times New Roman"/>
          <w:sz w:val="20"/>
          <w:szCs w:val="20"/>
        </w:rPr>
        <w:t>/</w:t>
      </w:r>
    </w:p>
    <w:p w:rsidR="00012F4A" w:rsidRPr="00DA50E0" w:rsidRDefault="00012F4A" w:rsidP="00350C39">
      <w:pPr>
        <w:rPr>
          <w:rFonts w:ascii="Times New Roman" w:hAnsi="Times New Roman" w:cs="Times New Roman"/>
          <w:sz w:val="20"/>
          <w:szCs w:val="20"/>
        </w:rPr>
      </w:pPr>
    </w:p>
    <w:p w:rsidR="00012F4A" w:rsidRPr="00DA50E0" w:rsidRDefault="00012F4A" w:rsidP="00350C39">
      <w:pPr>
        <w:rPr>
          <w:rFonts w:ascii="Times New Roman" w:hAnsi="Times New Roman" w:cs="Times New Roman"/>
          <w:sz w:val="20"/>
          <w:szCs w:val="20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0E1C58" w:rsidRDefault="000E1C58" w:rsidP="00350C39">
      <w:pPr>
        <w:rPr>
          <w:rFonts w:ascii="Arial" w:hAnsi="Arial" w:cs="Arial"/>
        </w:rPr>
      </w:pPr>
    </w:p>
    <w:p w:rsidR="000E1C58" w:rsidRDefault="000E1C58" w:rsidP="00350C39">
      <w:pPr>
        <w:rPr>
          <w:rFonts w:ascii="Arial" w:hAnsi="Arial" w:cs="Arial"/>
        </w:rPr>
      </w:pPr>
    </w:p>
    <w:p w:rsidR="000E1C58" w:rsidRDefault="000E1C58" w:rsidP="00350C39">
      <w:pPr>
        <w:rPr>
          <w:rFonts w:ascii="Arial" w:hAnsi="Arial" w:cs="Arial"/>
        </w:rPr>
      </w:pPr>
    </w:p>
    <w:p w:rsidR="000E1C58" w:rsidRDefault="000E1C58" w:rsidP="00350C39">
      <w:pPr>
        <w:rPr>
          <w:rFonts w:ascii="Arial" w:hAnsi="Arial" w:cs="Arial"/>
        </w:rPr>
      </w:pPr>
    </w:p>
    <w:p w:rsidR="000E1C58" w:rsidRDefault="000E1C58" w:rsidP="00350C39">
      <w:pPr>
        <w:rPr>
          <w:rFonts w:ascii="Arial" w:hAnsi="Arial" w:cs="Arial"/>
        </w:rPr>
      </w:pPr>
    </w:p>
    <w:p w:rsidR="000E1C58" w:rsidRDefault="000E1C58" w:rsidP="00350C39">
      <w:pPr>
        <w:rPr>
          <w:rFonts w:ascii="Arial" w:hAnsi="Arial" w:cs="Arial"/>
        </w:rPr>
      </w:pPr>
    </w:p>
    <w:p w:rsidR="00BD6DC3" w:rsidRPr="00BD6DC3" w:rsidRDefault="00BD6DC3" w:rsidP="00BD6DC3">
      <w:pPr>
        <w:ind w:left="720"/>
        <w:jc w:val="right"/>
        <w:rPr>
          <w:rFonts w:ascii="Times New Roman" w:hAnsi="Times New Roman" w:cs="Times New Roman"/>
          <w:b/>
        </w:rPr>
      </w:pPr>
      <w:r w:rsidRPr="00BD6DC3">
        <w:rPr>
          <w:rFonts w:ascii="Times New Roman" w:hAnsi="Times New Roman" w:cs="Times New Roman"/>
          <w:b/>
        </w:rPr>
        <w:lastRenderedPageBreak/>
        <w:t>Приложение 1</w:t>
      </w:r>
    </w:p>
    <w:p w:rsidR="00BD6DC3" w:rsidRPr="00BD6DC3" w:rsidRDefault="00BD6DC3" w:rsidP="00BD6DC3">
      <w:pPr>
        <w:jc w:val="right"/>
        <w:rPr>
          <w:rFonts w:ascii="Times New Roman" w:hAnsi="Times New Roman" w:cs="Times New Roman"/>
        </w:rPr>
      </w:pPr>
      <w:r w:rsidRPr="00BD6DC3">
        <w:rPr>
          <w:rFonts w:ascii="Times New Roman" w:hAnsi="Times New Roman" w:cs="Times New Roman"/>
        </w:rPr>
        <w:t>к договору № ___________ от _________ 20</w:t>
      </w:r>
      <w:r w:rsidR="0013517C">
        <w:rPr>
          <w:rFonts w:ascii="Times New Roman" w:hAnsi="Times New Roman" w:cs="Times New Roman"/>
        </w:rPr>
        <w:t>24</w:t>
      </w:r>
      <w:r w:rsidRPr="00BD6DC3">
        <w:rPr>
          <w:rFonts w:ascii="Times New Roman" w:hAnsi="Times New Roman" w:cs="Times New Roman"/>
        </w:rPr>
        <w:t xml:space="preserve"> г.</w:t>
      </w:r>
    </w:p>
    <w:p w:rsidR="00BD6DC3" w:rsidRDefault="00BD6DC3" w:rsidP="00BD6DC3">
      <w:pPr>
        <w:jc w:val="center"/>
        <w:rPr>
          <w:rFonts w:ascii="Times New Roman" w:hAnsi="Times New Roman" w:cs="Times New Roman"/>
          <w:b/>
        </w:rPr>
      </w:pPr>
    </w:p>
    <w:p w:rsidR="00BD6DC3" w:rsidRDefault="00CC230E" w:rsidP="00BD6DC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Спецификация</w:t>
      </w:r>
    </w:p>
    <w:p w:rsidR="00BF496E" w:rsidRPr="00BD6DC3" w:rsidRDefault="00BF496E" w:rsidP="00BF496E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F496E" w:rsidRPr="00E6408A" w:rsidRDefault="00BF496E" w:rsidP="00D0589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D6DC3">
        <w:rPr>
          <w:rFonts w:ascii="Times New Roman" w:hAnsi="Times New Roman" w:cs="Times New Roman"/>
        </w:rPr>
        <w:t xml:space="preserve">на оценку квалификации </w:t>
      </w:r>
      <w:r>
        <w:rPr>
          <w:rFonts w:ascii="Times New Roman" w:hAnsi="Times New Roman" w:cs="Times New Roman"/>
        </w:rPr>
        <w:t>«</w:t>
      </w:r>
      <w:r w:rsidR="007A3604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  <w:u w:val="single"/>
        </w:rPr>
        <w:t>» (</w:t>
      </w:r>
      <w:r w:rsidR="007A3604">
        <w:rPr>
          <w:rFonts w:ascii="Times New Roman" w:hAnsi="Times New Roman" w:cs="Times New Roman"/>
          <w:u w:val="single"/>
        </w:rPr>
        <w:t>_____</w:t>
      </w:r>
      <w:r>
        <w:rPr>
          <w:rFonts w:ascii="Times New Roman" w:hAnsi="Times New Roman" w:cs="Times New Roman"/>
          <w:u w:val="single"/>
        </w:rPr>
        <w:t>уровень квалификации)</w:t>
      </w:r>
    </w:p>
    <w:p w:rsidR="00BF496E" w:rsidRPr="00BD6DC3" w:rsidRDefault="00BF496E" w:rsidP="00D0589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D6DC3">
        <w:rPr>
          <w:rFonts w:ascii="Times New Roman" w:hAnsi="Times New Roman" w:cs="Times New Roman"/>
          <w:sz w:val="16"/>
          <w:szCs w:val="16"/>
        </w:rPr>
        <w:t>наименование программы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780"/>
        <w:gridCol w:w="2705"/>
        <w:gridCol w:w="1652"/>
        <w:gridCol w:w="1625"/>
      </w:tblGrid>
      <w:tr w:rsidR="00BF496E" w:rsidRPr="00BD6DC3" w:rsidTr="00587E62">
        <w:trPr>
          <w:trHeight w:val="1573"/>
        </w:trPr>
        <w:tc>
          <w:tcPr>
            <w:tcW w:w="583" w:type="dxa"/>
            <w:shd w:val="clear" w:color="auto" w:fill="auto"/>
          </w:tcPr>
          <w:p w:rsidR="00BF496E" w:rsidRPr="00BD6DC3" w:rsidRDefault="00BF496E" w:rsidP="00486719">
            <w:pPr>
              <w:jc w:val="center"/>
              <w:rPr>
                <w:rFonts w:ascii="Times New Roman" w:hAnsi="Times New Roman" w:cs="Times New Roman"/>
              </w:rPr>
            </w:pPr>
            <w:r w:rsidRPr="00BD6DC3"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2780" w:type="dxa"/>
            <w:shd w:val="clear" w:color="auto" w:fill="auto"/>
          </w:tcPr>
          <w:p w:rsidR="00BF496E" w:rsidRPr="00BD6DC3" w:rsidRDefault="00BF496E" w:rsidP="00486719">
            <w:pPr>
              <w:jc w:val="center"/>
              <w:rPr>
                <w:rFonts w:ascii="Times New Roman" w:hAnsi="Times New Roman" w:cs="Times New Roman"/>
              </w:rPr>
            </w:pPr>
            <w:r w:rsidRPr="00BD6DC3">
              <w:rPr>
                <w:rFonts w:ascii="Times New Roman" w:hAnsi="Times New Roman" w:cs="Times New Roman"/>
              </w:rPr>
              <w:t>Фамилия Имя Отчество слушателя</w:t>
            </w:r>
          </w:p>
        </w:tc>
        <w:tc>
          <w:tcPr>
            <w:tcW w:w="2705" w:type="dxa"/>
            <w:shd w:val="clear" w:color="auto" w:fill="auto"/>
          </w:tcPr>
          <w:p w:rsidR="00BF496E" w:rsidRPr="00BD6DC3" w:rsidRDefault="00BF496E" w:rsidP="00486719">
            <w:pPr>
              <w:jc w:val="center"/>
              <w:rPr>
                <w:rFonts w:ascii="Times New Roman" w:hAnsi="Times New Roman" w:cs="Times New Roman"/>
              </w:rPr>
            </w:pPr>
            <w:r w:rsidRPr="00BD6DC3">
              <w:rPr>
                <w:rFonts w:ascii="Times New Roman" w:hAnsi="Times New Roman" w:cs="Times New Roman"/>
              </w:rPr>
              <w:t>Документ об образовании по профилю, № и дата выдачи</w:t>
            </w:r>
          </w:p>
        </w:tc>
        <w:tc>
          <w:tcPr>
            <w:tcW w:w="1652" w:type="dxa"/>
            <w:shd w:val="clear" w:color="auto" w:fill="auto"/>
          </w:tcPr>
          <w:p w:rsidR="00BF496E" w:rsidRPr="00BD6DC3" w:rsidRDefault="00BF496E" w:rsidP="00486719">
            <w:pPr>
              <w:jc w:val="center"/>
              <w:rPr>
                <w:rFonts w:ascii="Times New Roman" w:hAnsi="Times New Roman" w:cs="Times New Roman"/>
              </w:rPr>
            </w:pPr>
            <w:r w:rsidRPr="00BD6DC3">
              <w:rPr>
                <w:rFonts w:ascii="Times New Roman" w:hAnsi="Times New Roman" w:cs="Times New Roman"/>
              </w:rPr>
              <w:t>Стаж работы по профилю</w:t>
            </w:r>
            <w:r>
              <w:rPr>
                <w:rFonts w:ascii="Times New Roman" w:hAnsi="Times New Roman" w:cs="Times New Roman"/>
              </w:rPr>
              <w:t>, лет</w:t>
            </w:r>
          </w:p>
        </w:tc>
        <w:tc>
          <w:tcPr>
            <w:tcW w:w="1625" w:type="dxa"/>
          </w:tcPr>
          <w:p w:rsidR="00BF496E" w:rsidRPr="00C6592E" w:rsidRDefault="00BF496E" w:rsidP="00486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</w:t>
            </w:r>
            <w:r w:rsidRPr="00C6592E">
              <w:rPr>
                <w:rFonts w:ascii="Times New Roman" w:hAnsi="Times New Roman" w:cs="Times New Roman"/>
              </w:rPr>
              <w:t>независимой оценк</w:t>
            </w:r>
            <w:r>
              <w:rPr>
                <w:rFonts w:ascii="Times New Roman" w:hAnsi="Times New Roman" w:cs="Times New Roman"/>
              </w:rPr>
              <w:t>и</w:t>
            </w:r>
            <w:r w:rsidRPr="00C6592E">
              <w:rPr>
                <w:rFonts w:ascii="Times New Roman" w:hAnsi="Times New Roman" w:cs="Times New Roman"/>
              </w:rPr>
              <w:t xml:space="preserve"> квалификации</w:t>
            </w:r>
            <w:r>
              <w:rPr>
                <w:rFonts w:ascii="Times New Roman" w:hAnsi="Times New Roman" w:cs="Times New Roman"/>
              </w:rPr>
              <w:t>, руб.</w:t>
            </w:r>
            <w:r w:rsidRPr="00C6592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F496E" w:rsidRPr="00BD6DC3" w:rsidTr="00486719">
        <w:tc>
          <w:tcPr>
            <w:tcW w:w="583" w:type="dxa"/>
            <w:shd w:val="clear" w:color="auto" w:fill="auto"/>
          </w:tcPr>
          <w:p w:rsidR="00BF496E" w:rsidRPr="00BD6DC3" w:rsidRDefault="00BF496E" w:rsidP="0048671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  <w:shd w:val="clear" w:color="auto" w:fill="auto"/>
          </w:tcPr>
          <w:p w:rsidR="00BF496E" w:rsidRPr="00BD6DC3" w:rsidRDefault="00BF496E" w:rsidP="00486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shd w:val="clear" w:color="auto" w:fill="auto"/>
          </w:tcPr>
          <w:p w:rsidR="00BF496E" w:rsidRPr="00BD6DC3" w:rsidRDefault="00BF496E" w:rsidP="00486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shd w:val="clear" w:color="auto" w:fill="auto"/>
          </w:tcPr>
          <w:p w:rsidR="00BF496E" w:rsidRPr="00BD6DC3" w:rsidRDefault="00BF496E" w:rsidP="00486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BF496E" w:rsidRPr="003C6556" w:rsidRDefault="00BF496E" w:rsidP="00671B3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791C59" w:rsidRPr="00CF7C69" w:rsidRDefault="00791C59" w:rsidP="00791C59">
      <w:pPr>
        <w:ind w:right="-568" w:firstLine="284"/>
        <w:rPr>
          <w:rFonts w:ascii="Times New Roman" w:hAnsi="Times New Roman"/>
        </w:rPr>
      </w:pPr>
      <w:r w:rsidRPr="00CF7C69">
        <w:rPr>
          <w:rFonts w:ascii="Times New Roman" w:hAnsi="Times New Roman"/>
          <w:b/>
        </w:rPr>
        <w:t>НДС не облагается в соответствии со ст. 346.11, 346.12 Налогового Кодекса РФ</w:t>
      </w:r>
      <w:r>
        <w:rPr>
          <w:rFonts w:ascii="Times New Roman" w:hAnsi="Times New Roman"/>
          <w:b/>
        </w:rPr>
        <w:t>.</w:t>
      </w:r>
      <w:r w:rsidRPr="00CF7C69">
        <w:rPr>
          <w:rFonts w:ascii="Times New Roman" w:hAnsi="Times New Roma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9"/>
        <w:gridCol w:w="4726"/>
      </w:tblGrid>
      <w:tr w:rsidR="00BD6DC3" w:rsidRPr="00BD6DC3" w:rsidTr="00D05891">
        <w:tc>
          <w:tcPr>
            <w:tcW w:w="4629" w:type="dxa"/>
            <w:shd w:val="clear" w:color="auto" w:fill="auto"/>
          </w:tcPr>
          <w:p w:rsidR="00BD6DC3" w:rsidRPr="00BD6DC3" w:rsidRDefault="00BD6DC3" w:rsidP="003547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DC3"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BD6DC3" w:rsidRPr="00BD6DC3" w:rsidRDefault="00BD6DC3" w:rsidP="003547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6" w:type="dxa"/>
            <w:shd w:val="clear" w:color="auto" w:fill="auto"/>
          </w:tcPr>
          <w:p w:rsidR="00BD6DC3" w:rsidRPr="00BD6DC3" w:rsidRDefault="00BD6DC3" w:rsidP="003547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DC3">
              <w:rPr>
                <w:rFonts w:ascii="Times New Roman" w:hAnsi="Times New Roman" w:cs="Times New Roman"/>
                <w:b/>
              </w:rPr>
              <w:t>Заказчик:</w:t>
            </w:r>
          </w:p>
        </w:tc>
      </w:tr>
      <w:tr w:rsidR="00BD6DC3" w:rsidRPr="00BD6DC3" w:rsidTr="00D05891">
        <w:tc>
          <w:tcPr>
            <w:tcW w:w="4629" w:type="dxa"/>
            <w:shd w:val="clear" w:color="auto" w:fill="auto"/>
          </w:tcPr>
          <w:p w:rsidR="00BD6DC3" w:rsidRPr="00BD6DC3" w:rsidRDefault="00BD6DC3" w:rsidP="00BD6DC3">
            <w:pPr>
              <w:jc w:val="both"/>
              <w:rPr>
                <w:rFonts w:ascii="Times New Roman" w:hAnsi="Times New Roman" w:cs="Times New Roman"/>
              </w:rPr>
            </w:pPr>
            <w:r w:rsidRPr="00BD6DC3">
              <w:rPr>
                <w:rFonts w:ascii="Times New Roman" w:hAnsi="Times New Roman" w:cs="Times New Roman"/>
              </w:rPr>
              <w:t xml:space="preserve">Директор ООО </w:t>
            </w:r>
            <w:r w:rsidR="003D098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ИКЦ «Мысль»</w:t>
            </w:r>
          </w:p>
        </w:tc>
        <w:tc>
          <w:tcPr>
            <w:tcW w:w="4726" w:type="dxa"/>
            <w:shd w:val="clear" w:color="auto" w:fill="auto"/>
          </w:tcPr>
          <w:p w:rsidR="00BD6DC3" w:rsidRPr="00BD6DC3" w:rsidRDefault="00BD6DC3" w:rsidP="0035471C">
            <w:pPr>
              <w:jc w:val="both"/>
              <w:rPr>
                <w:rFonts w:ascii="Times New Roman" w:hAnsi="Times New Roman" w:cs="Times New Roman"/>
              </w:rPr>
            </w:pPr>
          </w:p>
          <w:p w:rsidR="00BD6DC3" w:rsidRPr="00BD6DC3" w:rsidRDefault="00BD6DC3" w:rsidP="003547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6DC3" w:rsidRPr="00BD6DC3" w:rsidTr="00D05891">
        <w:tc>
          <w:tcPr>
            <w:tcW w:w="4629" w:type="dxa"/>
            <w:shd w:val="clear" w:color="auto" w:fill="auto"/>
          </w:tcPr>
          <w:p w:rsidR="00BD6DC3" w:rsidRPr="00BD6DC3" w:rsidRDefault="00BD6DC3" w:rsidP="00BD6D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 А.В. Панфилов</w:t>
            </w:r>
          </w:p>
        </w:tc>
        <w:tc>
          <w:tcPr>
            <w:tcW w:w="4726" w:type="dxa"/>
            <w:shd w:val="clear" w:color="auto" w:fill="auto"/>
          </w:tcPr>
          <w:p w:rsidR="00BD6DC3" w:rsidRPr="00BD6DC3" w:rsidRDefault="00BD6DC3" w:rsidP="0035471C">
            <w:pPr>
              <w:jc w:val="both"/>
              <w:rPr>
                <w:rFonts w:ascii="Times New Roman" w:hAnsi="Times New Roman" w:cs="Times New Roman"/>
              </w:rPr>
            </w:pPr>
            <w:r w:rsidRPr="00BD6DC3">
              <w:rPr>
                <w:rFonts w:ascii="Times New Roman" w:hAnsi="Times New Roman" w:cs="Times New Roman"/>
              </w:rPr>
              <w:t>________________________ /</w:t>
            </w:r>
          </w:p>
        </w:tc>
      </w:tr>
      <w:tr w:rsidR="00BD6DC3" w:rsidRPr="00BD6DC3" w:rsidTr="00D05891">
        <w:tc>
          <w:tcPr>
            <w:tcW w:w="4629" w:type="dxa"/>
            <w:shd w:val="clear" w:color="auto" w:fill="auto"/>
          </w:tcPr>
          <w:p w:rsidR="00BD6DC3" w:rsidRPr="00BD6DC3" w:rsidRDefault="00BD6DC3" w:rsidP="0035471C">
            <w:pPr>
              <w:jc w:val="both"/>
              <w:rPr>
                <w:rFonts w:ascii="Times New Roman" w:hAnsi="Times New Roman" w:cs="Times New Roman"/>
              </w:rPr>
            </w:pPr>
          </w:p>
          <w:p w:rsidR="00BD6DC3" w:rsidRPr="00BD6DC3" w:rsidRDefault="00BD6DC3" w:rsidP="0035471C">
            <w:pPr>
              <w:jc w:val="both"/>
              <w:rPr>
                <w:rFonts w:ascii="Times New Roman" w:hAnsi="Times New Roman" w:cs="Times New Roman"/>
              </w:rPr>
            </w:pPr>
            <w:r w:rsidRPr="00BD6DC3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726" w:type="dxa"/>
            <w:shd w:val="clear" w:color="auto" w:fill="auto"/>
          </w:tcPr>
          <w:p w:rsidR="00BD6DC3" w:rsidRPr="00BD6DC3" w:rsidRDefault="00BD6DC3" w:rsidP="0035471C">
            <w:pPr>
              <w:jc w:val="both"/>
              <w:rPr>
                <w:rFonts w:ascii="Times New Roman" w:hAnsi="Times New Roman" w:cs="Times New Roman"/>
              </w:rPr>
            </w:pPr>
          </w:p>
          <w:p w:rsidR="00BD6DC3" w:rsidRPr="00BD6DC3" w:rsidRDefault="00BD6DC3" w:rsidP="0035471C">
            <w:pPr>
              <w:jc w:val="both"/>
              <w:rPr>
                <w:rFonts w:ascii="Times New Roman" w:hAnsi="Times New Roman" w:cs="Times New Roman"/>
              </w:rPr>
            </w:pPr>
            <w:r w:rsidRPr="00BD6DC3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F15F69" w:rsidRPr="00F1579B" w:rsidRDefault="00F15F69" w:rsidP="00350C39">
      <w:pPr>
        <w:rPr>
          <w:rFonts w:ascii="Arial" w:hAnsi="Arial" w:cs="Arial"/>
        </w:rPr>
      </w:pPr>
    </w:p>
    <w:sectPr w:rsidR="00F15F69" w:rsidRPr="00F1579B" w:rsidSect="000E1C58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07F" w:rsidRDefault="0002207F" w:rsidP="008B7E5E">
      <w:pPr>
        <w:spacing w:after="0" w:line="240" w:lineRule="auto"/>
      </w:pPr>
      <w:r>
        <w:separator/>
      </w:r>
    </w:p>
  </w:endnote>
  <w:endnote w:type="continuationSeparator" w:id="0">
    <w:p w:rsidR="0002207F" w:rsidRDefault="0002207F" w:rsidP="008B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8831323"/>
      <w:docPartObj>
        <w:docPartGallery w:val="Page Numbers (Bottom of Page)"/>
        <w:docPartUnique/>
      </w:docPartObj>
    </w:sdtPr>
    <w:sdtEndPr/>
    <w:sdtContent>
      <w:p w:rsidR="008B7E5E" w:rsidRDefault="00076CF6">
        <w:pPr>
          <w:pStyle w:val="aa"/>
          <w:jc w:val="right"/>
        </w:pPr>
        <w:r>
          <w:fldChar w:fldCharType="begin"/>
        </w:r>
        <w:r w:rsidR="008B7E5E">
          <w:instrText>PAGE   \* MERGEFORMAT</w:instrText>
        </w:r>
        <w:r>
          <w:fldChar w:fldCharType="separate"/>
        </w:r>
        <w:r w:rsidR="007A3604">
          <w:rPr>
            <w:noProof/>
          </w:rPr>
          <w:t>5</w:t>
        </w:r>
        <w:r>
          <w:fldChar w:fldCharType="end"/>
        </w:r>
      </w:p>
    </w:sdtContent>
  </w:sdt>
  <w:p w:rsidR="008B7E5E" w:rsidRDefault="008B7E5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07F" w:rsidRDefault="0002207F" w:rsidP="008B7E5E">
      <w:pPr>
        <w:spacing w:after="0" w:line="240" w:lineRule="auto"/>
      </w:pPr>
      <w:r>
        <w:separator/>
      </w:r>
    </w:p>
  </w:footnote>
  <w:footnote w:type="continuationSeparator" w:id="0">
    <w:p w:rsidR="0002207F" w:rsidRDefault="0002207F" w:rsidP="008B7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3723C"/>
    <w:multiLevelType w:val="multilevel"/>
    <w:tmpl w:val="91140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368" w:hanging="1440"/>
      </w:pPr>
      <w:rPr>
        <w:rFonts w:hint="default"/>
      </w:rPr>
    </w:lvl>
  </w:abstractNum>
  <w:abstractNum w:abstractNumId="1">
    <w:nsid w:val="5F285198"/>
    <w:multiLevelType w:val="hybridMultilevel"/>
    <w:tmpl w:val="4ADA0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E062B"/>
    <w:multiLevelType w:val="multilevel"/>
    <w:tmpl w:val="19206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C2050EC"/>
    <w:multiLevelType w:val="hybridMultilevel"/>
    <w:tmpl w:val="1976300E"/>
    <w:lvl w:ilvl="0" w:tplc="4F40D1E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384"/>
    <w:rsid w:val="00012F4A"/>
    <w:rsid w:val="0002207F"/>
    <w:rsid w:val="000225C6"/>
    <w:rsid w:val="000438EA"/>
    <w:rsid w:val="00076CF6"/>
    <w:rsid w:val="000D0F7E"/>
    <w:rsid w:val="000D1005"/>
    <w:rsid w:val="000E1C58"/>
    <w:rsid w:val="000E7D7A"/>
    <w:rsid w:val="000F3A29"/>
    <w:rsid w:val="00105F7C"/>
    <w:rsid w:val="00127848"/>
    <w:rsid w:val="00131ED9"/>
    <w:rsid w:val="0013481D"/>
    <w:rsid w:val="0013517C"/>
    <w:rsid w:val="0014194D"/>
    <w:rsid w:val="0018366F"/>
    <w:rsid w:val="00197AE0"/>
    <w:rsid w:val="001C3DA1"/>
    <w:rsid w:val="001E159E"/>
    <w:rsid w:val="001E5664"/>
    <w:rsid w:val="00201B79"/>
    <w:rsid w:val="00204B6D"/>
    <w:rsid w:val="00294993"/>
    <w:rsid w:val="002D1600"/>
    <w:rsid w:val="002D3443"/>
    <w:rsid w:val="002D6D64"/>
    <w:rsid w:val="00350C39"/>
    <w:rsid w:val="00386F8F"/>
    <w:rsid w:val="003B108D"/>
    <w:rsid w:val="003C6556"/>
    <w:rsid w:val="003D0983"/>
    <w:rsid w:val="003E4F7A"/>
    <w:rsid w:val="003F0216"/>
    <w:rsid w:val="00400E94"/>
    <w:rsid w:val="00412CCA"/>
    <w:rsid w:val="00444240"/>
    <w:rsid w:val="00471CAD"/>
    <w:rsid w:val="004E64D0"/>
    <w:rsid w:val="0051541B"/>
    <w:rsid w:val="00587E62"/>
    <w:rsid w:val="005A6384"/>
    <w:rsid w:val="005D2B84"/>
    <w:rsid w:val="005E43ED"/>
    <w:rsid w:val="005E7094"/>
    <w:rsid w:val="00606067"/>
    <w:rsid w:val="0063083B"/>
    <w:rsid w:val="0064153F"/>
    <w:rsid w:val="00671B39"/>
    <w:rsid w:val="00695EEE"/>
    <w:rsid w:val="006C3CE3"/>
    <w:rsid w:val="006D1FC8"/>
    <w:rsid w:val="00791C59"/>
    <w:rsid w:val="007A1558"/>
    <w:rsid w:val="007A3604"/>
    <w:rsid w:val="007C0AED"/>
    <w:rsid w:val="007F118A"/>
    <w:rsid w:val="007F413D"/>
    <w:rsid w:val="00844D62"/>
    <w:rsid w:val="008548DE"/>
    <w:rsid w:val="00865C41"/>
    <w:rsid w:val="00874CD6"/>
    <w:rsid w:val="00876EEB"/>
    <w:rsid w:val="008B7E5E"/>
    <w:rsid w:val="008C7287"/>
    <w:rsid w:val="008E66D1"/>
    <w:rsid w:val="008F06ED"/>
    <w:rsid w:val="00977510"/>
    <w:rsid w:val="0098578B"/>
    <w:rsid w:val="009A77DE"/>
    <w:rsid w:val="009C2E8A"/>
    <w:rsid w:val="009E5599"/>
    <w:rsid w:val="00A03AF1"/>
    <w:rsid w:val="00A12EF0"/>
    <w:rsid w:val="00A44D25"/>
    <w:rsid w:val="00A61301"/>
    <w:rsid w:val="00A96B72"/>
    <w:rsid w:val="00B32FB7"/>
    <w:rsid w:val="00B36F05"/>
    <w:rsid w:val="00B70A2C"/>
    <w:rsid w:val="00BA6EBA"/>
    <w:rsid w:val="00BD6DC3"/>
    <w:rsid w:val="00BF0EA6"/>
    <w:rsid w:val="00BF496E"/>
    <w:rsid w:val="00BF79C5"/>
    <w:rsid w:val="00C03FDA"/>
    <w:rsid w:val="00C650BD"/>
    <w:rsid w:val="00C6592E"/>
    <w:rsid w:val="00C80B4E"/>
    <w:rsid w:val="00C86F51"/>
    <w:rsid w:val="00CA48B3"/>
    <w:rsid w:val="00CC230E"/>
    <w:rsid w:val="00CC30E6"/>
    <w:rsid w:val="00D05891"/>
    <w:rsid w:val="00D063F9"/>
    <w:rsid w:val="00D17C33"/>
    <w:rsid w:val="00D404DB"/>
    <w:rsid w:val="00D526FA"/>
    <w:rsid w:val="00D5289A"/>
    <w:rsid w:val="00D534AC"/>
    <w:rsid w:val="00DA50E0"/>
    <w:rsid w:val="00DA5C2D"/>
    <w:rsid w:val="00E6408A"/>
    <w:rsid w:val="00E7021B"/>
    <w:rsid w:val="00EC0FE8"/>
    <w:rsid w:val="00F12A6D"/>
    <w:rsid w:val="00F15F69"/>
    <w:rsid w:val="00F2453E"/>
    <w:rsid w:val="00F26020"/>
    <w:rsid w:val="00F34140"/>
    <w:rsid w:val="00F36F85"/>
    <w:rsid w:val="00F40959"/>
    <w:rsid w:val="00F7629A"/>
    <w:rsid w:val="00F9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1038B-34BC-4463-B8E6-E1D1F364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86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6F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D2B8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7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79C5"/>
    <w:rPr>
      <w:rFonts w:ascii="Segoe UI" w:hAnsi="Segoe UI" w:cs="Segoe UI"/>
      <w:sz w:val="18"/>
      <w:szCs w:val="18"/>
    </w:rPr>
  </w:style>
  <w:style w:type="character" w:customStyle="1" w:styleId="Absatz-Standardschriftart">
    <w:name w:val="Absatz-Standardschriftart"/>
    <w:rsid w:val="00350C39"/>
  </w:style>
  <w:style w:type="paragraph" w:styleId="a8">
    <w:name w:val="header"/>
    <w:basedOn w:val="a"/>
    <w:link w:val="a9"/>
    <w:uiPriority w:val="99"/>
    <w:unhideWhenUsed/>
    <w:rsid w:val="008B7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7E5E"/>
  </w:style>
  <w:style w:type="paragraph" w:styleId="aa">
    <w:name w:val="footer"/>
    <w:basedOn w:val="a"/>
    <w:link w:val="ab"/>
    <w:uiPriority w:val="99"/>
    <w:unhideWhenUsed/>
    <w:rsid w:val="008B7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5</Pages>
  <Words>2393</Words>
  <Characters>13644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Mio</dc:creator>
  <cp:keywords/>
  <dc:description/>
  <cp:lastModifiedBy>user</cp:lastModifiedBy>
  <cp:revision>73</cp:revision>
  <cp:lastPrinted>2017-11-24T10:31:00Z</cp:lastPrinted>
  <dcterms:created xsi:type="dcterms:W3CDTF">2017-07-11T10:29:00Z</dcterms:created>
  <dcterms:modified xsi:type="dcterms:W3CDTF">2024-11-06T13:16:00Z</dcterms:modified>
</cp:coreProperties>
</file>